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D35" w:rsidRDefault="00052D35" w:rsidP="00CB5F8B">
      <w:pPr>
        <w:pStyle w:val="Titre1"/>
        <w:rPr>
          <w:rFonts w:ascii="Mistral" w:hAnsi="Mistral"/>
          <w:b w:val="0"/>
          <w:bCs w:val="0"/>
          <w:color w:val="993300"/>
          <w:sz w:val="144"/>
          <w:szCs w:val="144"/>
        </w:rPr>
      </w:pPr>
      <w:r w:rsidRPr="002959EF">
        <w:rPr>
          <w:rFonts w:ascii="Mistral" w:hAnsi="Mistral"/>
          <w:b w:val="0"/>
          <w:bCs w:val="0"/>
          <w:color w:val="993300"/>
          <w:sz w:val="144"/>
          <w:szCs w:val="144"/>
        </w:rPr>
        <w:t>Voiles d’en Haut</w:t>
      </w:r>
    </w:p>
    <w:p w:rsidR="00683534" w:rsidRPr="002959EF" w:rsidRDefault="003D2DA3" w:rsidP="00CB5F8B">
      <w:pPr>
        <w:ind w:left="284" w:right="283"/>
        <w:jc w:val="center"/>
        <w:rPr>
          <w:rFonts w:ascii="Verdana" w:hAnsi="Verdana"/>
          <w:color w:val="993300"/>
          <w:sz w:val="40"/>
          <w:szCs w:val="40"/>
        </w:rPr>
      </w:pPr>
      <w:r>
        <w:rPr>
          <w:rFonts w:ascii="Verdana" w:hAnsi="Verdana"/>
          <w:color w:val="993300"/>
          <w:sz w:val="40"/>
          <w:szCs w:val="40"/>
        </w:rPr>
        <w:t>neuv</w:t>
      </w:r>
      <w:r w:rsidR="00B141AE">
        <w:rPr>
          <w:rFonts w:ascii="Verdana" w:hAnsi="Verdana"/>
          <w:color w:val="993300"/>
          <w:sz w:val="40"/>
          <w:szCs w:val="40"/>
        </w:rPr>
        <w:t>ième</w:t>
      </w:r>
      <w:r w:rsidR="00052D35" w:rsidRPr="002959EF">
        <w:rPr>
          <w:rFonts w:ascii="Verdana" w:hAnsi="Verdana"/>
          <w:color w:val="993300"/>
          <w:sz w:val="40"/>
          <w:szCs w:val="40"/>
        </w:rPr>
        <w:t xml:space="preserve"> rencontre de</w:t>
      </w:r>
    </w:p>
    <w:p w:rsidR="00683534" w:rsidRDefault="00052D35" w:rsidP="00CB5F8B">
      <w:pPr>
        <w:jc w:val="center"/>
        <w:rPr>
          <w:rFonts w:ascii="Verdana" w:hAnsi="Verdana"/>
          <w:color w:val="993300"/>
          <w:sz w:val="40"/>
          <w:szCs w:val="40"/>
        </w:rPr>
      </w:pPr>
      <w:r w:rsidRPr="002959EF">
        <w:rPr>
          <w:rFonts w:ascii="Verdana" w:hAnsi="Verdana"/>
          <w:color w:val="993300"/>
          <w:sz w:val="40"/>
          <w:szCs w:val="40"/>
        </w:rPr>
        <w:t>Voiles traditionnelles</w:t>
      </w:r>
    </w:p>
    <w:p w:rsidR="00F71D0D" w:rsidRDefault="00F71D0D" w:rsidP="00CB5F8B">
      <w:pPr>
        <w:jc w:val="center"/>
        <w:rPr>
          <w:rFonts w:ascii="Verdana" w:hAnsi="Verdana"/>
          <w:color w:val="993300"/>
          <w:sz w:val="40"/>
          <w:szCs w:val="40"/>
        </w:rPr>
      </w:pPr>
    </w:p>
    <w:p w:rsidR="00F71D0D" w:rsidRPr="00F71D0D" w:rsidRDefault="008063D3" w:rsidP="00CB5F8B">
      <w:pPr>
        <w:jc w:val="center"/>
        <w:rPr>
          <w:rFonts w:ascii="Verdana" w:hAnsi="Verdana"/>
          <w:b/>
          <w:color w:val="993300"/>
          <w:sz w:val="40"/>
          <w:szCs w:val="40"/>
        </w:rPr>
      </w:pPr>
      <w:r>
        <w:rPr>
          <w:rFonts w:ascii="Verdana" w:hAnsi="Verdana"/>
          <w:b/>
          <w:color w:val="993300"/>
          <w:sz w:val="40"/>
          <w:szCs w:val="40"/>
        </w:rPr>
        <w:t>A</w:t>
      </w:r>
      <w:r w:rsidR="00F71D0D" w:rsidRPr="00F71D0D">
        <w:rPr>
          <w:rFonts w:ascii="Verdana" w:hAnsi="Verdana"/>
          <w:b/>
          <w:color w:val="993300"/>
          <w:sz w:val="40"/>
          <w:szCs w:val="40"/>
        </w:rPr>
        <w:t>ssociation Rivages de Méditerranée</w:t>
      </w:r>
    </w:p>
    <w:p w:rsidR="00F71D0D" w:rsidRPr="00F71D0D" w:rsidRDefault="00682A27" w:rsidP="00CB5F8B">
      <w:pPr>
        <w:jc w:val="center"/>
        <w:rPr>
          <w:rFonts w:ascii="Verdana" w:hAnsi="Verdana"/>
          <w:b/>
          <w:color w:val="993300"/>
          <w:sz w:val="40"/>
          <w:szCs w:val="40"/>
        </w:rPr>
      </w:pPr>
      <w:r>
        <w:rPr>
          <w:rFonts w:ascii="Verdana" w:hAnsi="Verdana"/>
          <w:b/>
          <w:bCs/>
          <w:color w:val="993300"/>
          <w:sz w:val="44"/>
          <w:szCs w:val="44"/>
        </w:rPr>
        <w:t>les</w:t>
      </w:r>
      <w:r w:rsidR="003D2DA3">
        <w:rPr>
          <w:rFonts w:ascii="Verdana" w:hAnsi="Verdana"/>
          <w:b/>
          <w:bCs/>
          <w:color w:val="993300"/>
          <w:sz w:val="44"/>
          <w:szCs w:val="44"/>
        </w:rPr>
        <w:t xml:space="preserve"> 1</w:t>
      </w:r>
      <w:r w:rsidR="002D4D9E">
        <w:rPr>
          <w:rFonts w:ascii="Verdana" w:hAnsi="Verdana"/>
          <w:b/>
          <w:bCs/>
          <w:color w:val="993300"/>
          <w:sz w:val="44"/>
          <w:szCs w:val="44"/>
        </w:rPr>
        <w:t xml:space="preserve"> et </w:t>
      </w:r>
      <w:r w:rsidR="003D2DA3">
        <w:rPr>
          <w:rFonts w:ascii="Verdana" w:hAnsi="Verdana"/>
          <w:b/>
          <w:bCs/>
          <w:color w:val="993300"/>
          <w:sz w:val="44"/>
          <w:szCs w:val="44"/>
        </w:rPr>
        <w:t>2</w:t>
      </w:r>
      <w:r>
        <w:rPr>
          <w:rFonts w:ascii="Verdana" w:hAnsi="Verdana"/>
          <w:b/>
          <w:bCs/>
          <w:color w:val="993300"/>
          <w:sz w:val="44"/>
          <w:szCs w:val="44"/>
        </w:rPr>
        <w:t xml:space="preserve"> </w:t>
      </w:r>
      <w:r w:rsidR="00F71D0D" w:rsidRPr="002959EF">
        <w:rPr>
          <w:rFonts w:ascii="Verdana" w:hAnsi="Verdana"/>
          <w:b/>
          <w:bCs/>
          <w:color w:val="993300"/>
          <w:sz w:val="44"/>
          <w:szCs w:val="44"/>
        </w:rPr>
        <w:t>Juillet 20</w:t>
      </w:r>
      <w:r w:rsidR="00F71D0D">
        <w:rPr>
          <w:rFonts w:ascii="Verdana" w:hAnsi="Verdana"/>
          <w:b/>
          <w:bCs/>
          <w:color w:val="993300"/>
          <w:sz w:val="44"/>
          <w:szCs w:val="44"/>
        </w:rPr>
        <w:t>1</w:t>
      </w:r>
      <w:r w:rsidR="003D2DA3">
        <w:rPr>
          <w:rFonts w:ascii="Verdana" w:hAnsi="Verdana"/>
          <w:b/>
          <w:bCs/>
          <w:color w:val="993300"/>
          <w:sz w:val="44"/>
          <w:szCs w:val="44"/>
        </w:rPr>
        <w:t>7</w:t>
      </w:r>
    </w:p>
    <w:p w:rsidR="00A51CA5" w:rsidRPr="00A51CA5" w:rsidRDefault="00A51CA5" w:rsidP="00CB5F8B">
      <w:pPr>
        <w:jc w:val="center"/>
      </w:pPr>
    </w:p>
    <w:p w:rsidR="00052D35" w:rsidRPr="002959EF" w:rsidRDefault="00052D35" w:rsidP="00CB5F8B">
      <w:pPr>
        <w:jc w:val="center"/>
        <w:rPr>
          <w:color w:val="993300"/>
        </w:rPr>
      </w:pPr>
    </w:p>
    <w:p w:rsidR="00052D35" w:rsidRPr="002959EF" w:rsidRDefault="00052D35" w:rsidP="00CB5F8B">
      <w:pPr>
        <w:jc w:val="center"/>
        <w:rPr>
          <w:rFonts w:ascii="Verdana" w:hAnsi="Verdana"/>
          <w:color w:val="993300"/>
        </w:rPr>
      </w:pPr>
    </w:p>
    <w:p w:rsidR="00052D35" w:rsidRPr="002959EF" w:rsidRDefault="00052D35" w:rsidP="00CB5F8B">
      <w:pPr>
        <w:jc w:val="center"/>
        <w:rPr>
          <w:rFonts w:ascii="Verdana" w:hAnsi="Verdana"/>
          <w:color w:val="993300"/>
        </w:rPr>
      </w:pPr>
    </w:p>
    <w:p w:rsidR="00052D35" w:rsidRPr="002959EF" w:rsidRDefault="00B12537" w:rsidP="00CB5F8B">
      <w:pPr>
        <w:jc w:val="center"/>
        <w:rPr>
          <w:rFonts w:ascii="Verdana" w:hAnsi="Verdana"/>
          <w:color w:val="993300"/>
        </w:rPr>
      </w:pPr>
      <w:r>
        <w:rPr>
          <w:rFonts w:ascii="Verdana" w:hAnsi="Verdana"/>
          <w:noProof/>
          <w:color w:val="993300"/>
        </w:rPr>
        <w:drawing>
          <wp:inline distT="0" distB="0" distL="0" distR="0">
            <wp:extent cx="2303760" cy="3492500"/>
            <wp:effectExtent l="19050" t="0" r="1290" b="0"/>
            <wp:docPr id="1" name="Image 0" descr="affiche 2017veh-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che 2017veh-800px.jpg"/>
                    <pic:cNvPicPr/>
                  </pic:nvPicPr>
                  <pic:blipFill>
                    <a:blip r:embed="rId7" cstate="print"/>
                    <a:stretch>
                      <a:fillRect/>
                    </a:stretch>
                  </pic:blipFill>
                  <pic:spPr>
                    <a:xfrm>
                      <a:off x="0" y="0"/>
                      <a:ext cx="2309582" cy="3501326"/>
                    </a:xfrm>
                    <a:prstGeom prst="rect">
                      <a:avLst/>
                    </a:prstGeom>
                  </pic:spPr>
                </pic:pic>
              </a:graphicData>
            </a:graphic>
          </wp:inline>
        </w:drawing>
      </w:r>
    </w:p>
    <w:p w:rsidR="00052D35" w:rsidRPr="002959EF" w:rsidRDefault="00052D35" w:rsidP="00CB5F8B">
      <w:pPr>
        <w:jc w:val="center"/>
        <w:rPr>
          <w:rFonts w:ascii="Verdana" w:hAnsi="Verdana"/>
          <w:color w:val="993300"/>
        </w:rPr>
      </w:pPr>
    </w:p>
    <w:p w:rsidR="00052D35" w:rsidRPr="002959EF" w:rsidRDefault="00052D35" w:rsidP="00CB5F8B">
      <w:pPr>
        <w:jc w:val="center"/>
        <w:rPr>
          <w:rFonts w:ascii="Verdana" w:hAnsi="Verdana"/>
          <w:color w:val="993300"/>
        </w:rPr>
      </w:pPr>
    </w:p>
    <w:p w:rsidR="00052D35" w:rsidRPr="002959EF" w:rsidRDefault="00052D35" w:rsidP="00CB5F8B">
      <w:pPr>
        <w:jc w:val="center"/>
        <w:rPr>
          <w:rFonts w:ascii="Verdana" w:hAnsi="Verdana"/>
          <w:color w:val="993300"/>
        </w:rPr>
      </w:pPr>
    </w:p>
    <w:p w:rsidR="00052D35" w:rsidRPr="002959EF" w:rsidRDefault="00052D35" w:rsidP="00CB5F8B">
      <w:pPr>
        <w:jc w:val="center"/>
        <w:rPr>
          <w:rFonts w:ascii="Verdana" w:hAnsi="Verdana"/>
          <w:color w:val="993300"/>
        </w:rPr>
      </w:pPr>
    </w:p>
    <w:p w:rsidR="00F71D0D" w:rsidRPr="002959EF" w:rsidRDefault="00F71D0D" w:rsidP="00CB5F8B">
      <w:pPr>
        <w:pStyle w:val="Titre2"/>
        <w:jc w:val="center"/>
        <w:rPr>
          <w:rFonts w:ascii="Verdana" w:hAnsi="Verdana"/>
          <w:color w:val="993300"/>
          <w:sz w:val="40"/>
          <w:szCs w:val="40"/>
        </w:rPr>
      </w:pPr>
      <w:r w:rsidRPr="002959EF">
        <w:rPr>
          <w:rFonts w:ascii="Verdana" w:hAnsi="Verdana"/>
          <w:color w:val="993300"/>
          <w:sz w:val="40"/>
          <w:szCs w:val="40"/>
        </w:rPr>
        <w:t>lac de SERRE-PONÇON</w:t>
      </w:r>
    </w:p>
    <w:p w:rsidR="00F71D0D" w:rsidRPr="002959EF" w:rsidRDefault="00F71D0D" w:rsidP="00CB5F8B">
      <w:pPr>
        <w:jc w:val="center"/>
        <w:rPr>
          <w:rFonts w:ascii="Verdana" w:hAnsi="Verdana"/>
          <w:b/>
          <w:bCs/>
          <w:color w:val="993300"/>
          <w:sz w:val="24"/>
          <w:szCs w:val="24"/>
        </w:rPr>
      </w:pPr>
      <w:r w:rsidRPr="002959EF">
        <w:rPr>
          <w:rFonts w:ascii="Verdana" w:hAnsi="Verdana"/>
          <w:b/>
          <w:bCs/>
          <w:color w:val="993300"/>
          <w:sz w:val="24"/>
          <w:szCs w:val="24"/>
        </w:rPr>
        <w:t>Saint Vincent–les-Forts</w:t>
      </w:r>
    </w:p>
    <w:p w:rsidR="00F71D0D" w:rsidRPr="002959EF" w:rsidRDefault="00F71D0D" w:rsidP="00CB5F8B">
      <w:pPr>
        <w:jc w:val="center"/>
        <w:rPr>
          <w:rFonts w:ascii="Verdana" w:hAnsi="Verdana"/>
          <w:color w:val="993300"/>
        </w:rPr>
      </w:pPr>
      <w:r w:rsidRPr="002959EF">
        <w:rPr>
          <w:rFonts w:ascii="Verdana" w:hAnsi="Verdana"/>
          <w:color w:val="993300"/>
        </w:rPr>
        <w:t>ALPES DE HAUTE PROVENCE</w:t>
      </w:r>
    </w:p>
    <w:p w:rsidR="00F71D0D" w:rsidRPr="002959EF" w:rsidRDefault="00F71D0D" w:rsidP="00CB5F8B">
      <w:pPr>
        <w:jc w:val="center"/>
        <w:rPr>
          <w:rFonts w:ascii="Verdana" w:hAnsi="Verdana"/>
          <w:color w:val="993300"/>
        </w:rPr>
      </w:pPr>
    </w:p>
    <w:p w:rsidR="00052D35" w:rsidRPr="002959EF" w:rsidRDefault="006F11B2" w:rsidP="00CB5F8B">
      <w:pPr>
        <w:jc w:val="center"/>
        <w:rPr>
          <w:rFonts w:ascii="Verdana" w:hAnsi="Verdana"/>
          <w:color w:val="993300"/>
          <w:sz w:val="28"/>
          <w:szCs w:val="28"/>
        </w:rPr>
      </w:pPr>
      <w:r>
        <w:rPr>
          <w:rFonts w:ascii="Verdana" w:hAnsi="Verdana"/>
          <w:noProof/>
          <w:color w:val="993300"/>
          <w:sz w:val="28"/>
          <w:szCs w:val="28"/>
        </w:rPr>
        <w:drawing>
          <wp:inline distT="0" distB="0" distL="0" distR="0">
            <wp:extent cx="927100" cy="342900"/>
            <wp:effectExtent l="19050" t="0" r="6350" b="0"/>
            <wp:docPr id="94" name="Image 2"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006"/>
                    <pic:cNvPicPr>
                      <a:picLocks noChangeAspect="1" noChangeArrowheads="1"/>
                    </pic:cNvPicPr>
                  </pic:nvPicPr>
                  <pic:blipFill>
                    <a:blip r:embed="rId8" cstate="print"/>
                    <a:srcRect/>
                    <a:stretch>
                      <a:fillRect/>
                    </a:stretch>
                  </pic:blipFill>
                  <pic:spPr bwMode="auto">
                    <a:xfrm>
                      <a:off x="0" y="0"/>
                      <a:ext cx="927100" cy="342900"/>
                    </a:xfrm>
                    <a:prstGeom prst="rect">
                      <a:avLst/>
                    </a:prstGeom>
                    <a:noFill/>
                    <a:ln w="9525">
                      <a:noFill/>
                      <a:miter lim="800000"/>
                      <a:headEnd/>
                      <a:tailEnd/>
                    </a:ln>
                  </pic:spPr>
                </pic:pic>
              </a:graphicData>
            </a:graphic>
          </wp:inline>
        </w:drawing>
      </w:r>
      <w:r w:rsidR="006F538A">
        <w:rPr>
          <w:rFonts w:ascii="Verdana" w:hAnsi="Verdana"/>
          <w:color w:val="993300"/>
          <w:sz w:val="28"/>
          <w:szCs w:val="28"/>
        </w:rPr>
        <w:t xml:space="preserve">    </w:t>
      </w:r>
      <w:r>
        <w:rPr>
          <w:rFonts w:ascii="Verdana" w:hAnsi="Verdana"/>
          <w:noProof/>
          <w:color w:val="993300"/>
          <w:sz w:val="28"/>
          <w:szCs w:val="28"/>
        </w:rPr>
        <w:drawing>
          <wp:inline distT="0" distB="0" distL="0" distR="0">
            <wp:extent cx="660400" cy="368300"/>
            <wp:effectExtent l="19050" t="0" r="6350" b="0"/>
            <wp:docPr id="93" name="Image 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age008"/>
                    <pic:cNvPicPr>
                      <a:picLocks noChangeAspect="1" noChangeArrowheads="1"/>
                    </pic:cNvPicPr>
                  </pic:nvPicPr>
                  <pic:blipFill>
                    <a:blip r:embed="rId9" cstate="print"/>
                    <a:srcRect/>
                    <a:stretch>
                      <a:fillRect/>
                    </a:stretch>
                  </pic:blipFill>
                  <pic:spPr bwMode="auto">
                    <a:xfrm>
                      <a:off x="0" y="0"/>
                      <a:ext cx="660400" cy="368300"/>
                    </a:xfrm>
                    <a:prstGeom prst="rect">
                      <a:avLst/>
                    </a:prstGeom>
                    <a:noFill/>
                    <a:ln w="9525">
                      <a:noFill/>
                      <a:miter lim="800000"/>
                      <a:headEnd/>
                      <a:tailEnd/>
                    </a:ln>
                  </pic:spPr>
                </pic:pic>
              </a:graphicData>
            </a:graphic>
          </wp:inline>
        </w:drawing>
      </w:r>
      <w:r w:rsidR="00653805">
        <w:rPr>
          <w:rFonts w:ascii="Verdana" w:hAnsi="Verdana"/>
          <w:color w:val="993300"/>
          <w:sz w:val="28"/>
          <w:szCs w:val="28"/>
        </w:rPr>
        <w:t xml:space="preserve">   </w:t>
      </w:r>
      <w:r>
        <w:rPr>
          <w:rFonts w:ascii="Verdana" w:hAnsi="Verdana"/>
          <w:noProof/>
          <w:color w:val="993300"/>
          <w:sz w:val="28"/>
          <w:szCs w:val="28"/>
        </w:rPr>
        <w:drawing>
          <wp:inline distT="0" distB="0" distL="0" distR="0">
            <wp:extent cx="774700" cy="457200"/>
            <wp:effectExtent l="19050" t="0" r="6350" b="0"/>
            <wp:docPr id="92" name="Image 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age014"/>
                    <pic:cNvPicPr>
                      <a:picLocks noChangeAspect="1" noChangeArrowheads="1"/>
                    </pic:cNvPicPr>
                  </pic:nvPicPr>
                  <pic:blipFill>
                    <a:blip r:embed="rId10" cstate="print"/>
                    <a:srcRect/>
                    <a:stretch>
                      <a:fillRect/>
                    </a:stretch>
                  </pic:blipFill>
                  <pic:spPr bwMode="auto">
                    <a:xfrm>
                      <a:off x="0" y="0"/>
                      <a:ext cx="774700" cy="457200"/>
                    </a:xfrm>
                    <a:prstGeom prst="rect">
                      <a:avLst/>
                    </a:prstGeom>
                    <a:noFill/>
                    <a:ln w="9525">
                      <a:noFill/>
                      <a:miter lim="800000"/>
                      <a:headEnd/>
                      <a:tailEnd/>
                    </a:ln>
                  </pic:spPr>
                </pic:pic>
              </a:graphicData>
            </a:graphic>
          </wp:inline>
        </w:drawing>
      </w:r>
      <w:r w:rsidR="00653805">
        <w:rPr>
          <w:rFonts w:ascii="Verdana" w:hAnsi="Verdana"/>
          <w:color w:val="993300"/>
          <w:sz w:val="28"/>
          <w:szCs w:val="28"/>
        </w:rPr>
        <w:t xml:space="preserve">  </w:t>
      </w:r>
      <w:r>
        <w:rPr>
          <w:rFonts w:ascii="Verdana" w:hAnsi="Verdana"/>
          <w:noProof/>
          <w:color w:val="993300"/>
          <w:sz w:val="28"/>
          <w:szCs w:val="28"/>
        </w:rPr>
        <w:drawing>
          <wp:inline distT="0" distB="0" distL="0" distR="0">
            <wp:extent cx="393700" cy="584200"/>
            <wp:effectExtent l="19050" t="0" r="6350" b="0"/>
            <wp:docPr id="91" name="Image 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age010"/>
                    <pic:cNvPicPr>
                      <a:picLocks noChangeAspect="1" noChangeArrowheads="1"/>
                    </pic:cNvPicPr>
                  </pic:nvPicPr>
                  <pic:blipFill>
                    <a:blip r:embed="rId11" cstate="print"/>
                    <a:srcRect/>
                    <a:stretch>
                      <a:fillRect/>
                    </a:stretch>
                  </pic:blipFill>
                  <pic:spPr bwMode="auto">
                    <a:xfrm>
                      <a:off x="0" y="0"/>
                      <a:ext cx="393700" cy="584200"/>
                    </a:xfrm>
                    <a:prstGeom prst="rect">
                      <a:avLst/>
                    </a:prstGeom>
                    <a:noFill/>
                    <a:ln w="9525">
                      <a:noFill/>
                      <a:miter lim="800000"/>
                      <a:headEnd/>
                      <a:tailEnd/>
                    </a:ln>
                  </pic:spPr>
                </pic:pic>
              </a:graphicData>
            </a:graphic>
          </wp:inline>
        </w:drawing>
      </w:r>
      <w:r w:rsidR="00653805">
        <w:rPr>
          <w:rFonts w:ascii="Verdana" w:hAnsi="Verdana"/>
          <w:color w:val="993300"/>
          <w:sz w:val="28"/>
          <w:szCs w:val="28"/>
        </w:rPr>
        <w:t xml:space="preserve">     </w:t>
      </w:r>
      <w:r>
        <w:rPr>
          <w:rFonts w:ascii="Verdana" w:hAnsi="Verdana"/>
          <w:noProof/>
          <w:color w:val="993300"/>
          <w:sz w:val="28"/>
          <w:szCs w:val="28"/>
        </w:rPr>
        <w:drawing>
          <wp:inline distT="0" distB="0" distL="0" distR="0">
            <wp:extent cx="711200" cy="368300"/>
            <wp:effectExtent l="19050" t="0" r="0" b="0"/>
            <wp:docPr id="90" name="Image 6"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age012"/>
                    <pic:cNvPicPr>
                      <a:picLocks noChangeAspect="1" noChangeArrowheads="1"/>
                    </pic:cNvPicPr>
                  </pic:nvPicPr>
                  <pic:blipFill>
                    <a:blip r:embed="rId12" cstate="print"/>
                    <a:srcRect/>
                    <a:stretch>
                      <a:fillRect/>
                    </a:stretch>
                  </pic:blipFill>
                  <pic:spPr bwMode="auto">
                    <a:xfrm>
                      <a:off x="0" y="0"/>
                      <a:ext cx="711200" cy="368300"/>
                    </a:xfrm>
                    <a:prstGeom prst="rect">
                      <a:avLst/>
                    </a:prstGeom>
                    <a:noFill/>
                    <a:ln w="9525">
                      <a:noFill/>
                      <a:miter lim="800000"/>
                      <a:headEnd/>
                      <a:tailEnd/>
                    </a:ln>
                  </pic:spPr>
                </pic:pic>
              </a:graphicData>
            </a:graphic>
          </wp:inline>
        </w:drawing>
      </w:r>
      <w:r w:rsidR="00653805">
        <w:rPr>
          <w:rFonts w:ascii="Verdana" w:hAnsi="Verdana"/>
          <w:color w:val="993300"/>
          <w:sz w:val="28"/>
          <w:szCs w:val="28"/>
        </w:rPr>
        <w:t xml:space="preserve">   </w:t>
      </w:r>
      <w:r>
        <w:rPr>
          <w:rFonts w:ascii="Verdana" w:hAnsi="Verdana"/>
          <w:noProof/>
          <w:color w:val="993300"/>
          <w:sz w:val="28"/>
          <w:szCs w:val="28"/>
        </w:rPr>
        <w:drawing>
          <wp:inline distT="0" distB="0" distL="0" distR="0">
            <wp:extent cx="508000" cy="355600"/>
            <wp:effectExtent l="19050" t="0" r="6350" b="0"/>
            <wp:docPr id="89" name="Image 1" descr="Siv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Sivom"/>
                    <pic:cNvPicPr>
                      <a:picLocks noChangeAspect="1" noChangeArrowheads="1"/>
                    </pic:cNvPicPr>
                  </pic:nvPicPr>
                  <pic:blipFill>
                    <a:blip r:embed="rId13" cstate="print"/>
                    <a:srcRect/>
                    <a:stretch>
                      <a:fillRect/>
                    </a:stretch>
                  </pic:blipFill>
                  <pic:spPr bwMode="auto">
                    <a:xfrm>
                      <a:off x="0" y="0"/>
                      <a:ext cx="508000" cy="355600"/>
                    </a:xfrm>
                    <a:prstGeom prst="rect">
                      <a:avLst/>
                    </a:prstGeom>
                    <a:noFill/>
                    <a:ln w="9525">
                      <a:noFill/>
                      <a:miter lim="800000"/>
                      <a:headEnd/>
                      <a:tailEnd/>
                    </a:ln>
                  </pic:spPr>
                </pic:pic>
              </a:graphicData>
            </a:graphic>
          </wp:inline>
        </w:drawing>
      </w:r>
      <w:r w:rsidR="00FA7D81">
        <w:rPr>
          <w:rFonts w:ascii="Verdana" w:hAnsi="Verdana"/>
          <w:noProof/>
          <w:color w:val="993300"/>
          <w:sz w:val="28"/>
          <w:szCs w:val="28"/>
        </w:rPr>
        <w:t xml:space="preserve"> </w:t>
      </w:r>
      <w:r w:rsidR="006F538A">
        <w:rPr>
          <w:rFonts w:ascii="Verdana" w:hAnsi="Verdana"/>
          <w:noProof/>
          <w:color w:val="993300"/>
          <w:sz w:val="28"/>
          <w:szCs w:val="28"/>
        </w:rPr>
        <w:t xml:space="preserve"> </w:t>
      </w:r>
      <w:r>
        <w:rPr>
          <w:rFonts w:ascii="Verdana" w:hAnsi="Verdana"/>
          <w:noProof/>
          <w:color w:val="000080"/>
        </w:rPr>
        <w:drawing>
          <wp:inline distT="0" distB="0" distL="0" distR="0">
            <wp:extent cx="723900" cy="355600"/>
            <wp:effectExtent l="19050" t="0" r="0" b="0"/>
            <wp:docPr id="88" name="Image 8" descr="campe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ampeole"/>
                    <pic:cNvPicPr>
                      <a:picLocks noChangeAspect="1" noChangeArrowheads="1"/>
                    </pic:cNvPicPr>
                  </pic:nvPicPr>
                  <pic:blipFill>
                    <a:blip r:embed="rId14" cstate="print"/>
                    <a:srcRect/>
                    <a:stretch>
                      <a:fillRect/>
                    </a:stretch>
                  </pic:blipFill>
                  <pic:spPr bwMode="auto">
                    <a:xfrm>
                      <a:off x="0" y="0"/>
                      <a:ext cx="723900" cy="355600"/>
                    </a:xfrm>
                    <a:prstGeom prst="rect">
                      <a:avLst/>
                    </a:prstGeom>
                    <a:noFill/>
                    <a:ln w="9525">
                      <a:noFill/>
                      <a:miter lim="800000"/>
                      <a:headEnd/>
                      <a:tailEnd/>
                    </a:ln>
                  </pic:spPr>
                </pic:pic>
              </a:graphicData>
            </a:graphic>
          </wp:inline>
        </w:drawing>
      </w:r>
    </w:p>
    <w:p w:rsidR="00052D35" w:rsidRPr="002959EF" w:rsidRDefault="00052D35" w:rsidP="00CB5F8B">
      <w:pPr>
        <w:jc w:val="center"/>
        <w:rPr>
          <w:rFonts w:ascii="Verdana" w:hAnsi="Verdana"/>
          <w:color w:val="993300"/>
          <w:sz w:val="28"/>
          <w:szCs w:val="28"/>
        </w:rPr>
      </w:pPr>
    </w:p>
    <w:p w:rsidR="00F71D0D" w:rsidRDefault="00604CB5" w:rsidP="00CB5F8B">
      <w:pPr>
        <w:jc w:val="center"/>
        <w:rPr>
          <w:rFonts w:ascii="Verdana" w:hAnsi="Verdana"/>
          <w:color w:val="993300"/>
        </w:rPr>
      </w:pPr>
      <w:hyperlink r:id="rId15" w:history="1">
        <w:r w:rsidR="00052D35" w:rsidRPr="002959EF">
          <w:rPr>
            <w:rStyle w:val="Lienhypertexte"/>
            <w:rFonts w:ascii="Verdana" w:hAnsi="Verdana"/>
            <w:color w:val="993300"/>
          </w:rPr>
          <w:t>http://rivagesmed.free.fr</w:t>
        </w:r>
      </w:hyperlink>
    </w:p>
    <w:p w:rsidR="00FA7D81" w:rsidRDefault="006F11B2" w:rsidP="00CB5F8B">
      <w:pPr>
        <w:jc w:val="center"/>
        <w:rPr>
          <w:rFonts w:ascii="Arial" w:hAnsi="Arial" w:cs="Arial"/>
          <w:b/>
          <w:bCs/>
          <w:color w:val="000000"/>
          <w:sz w:val="24"/>
          <w:szCs w:val="24"/>
        </w:rPr>
      </w:pPr>
      <w:r>
        <w:rPr>
          <w:noProof/>
        </w:rPr>
        <w:drawing>
          <wp:anchor distT="0" distB="0" distL="114300" distR="114300" simplePos="0" relativeHeight="251662336" behindDoc="1" locked="0" layoutInCell="1" allowOverlap="1">
            <wp:simplePos x="0" y="0"/>
            <wp:positionH relativeFrom="column">
              <wp:posOffset>2880360</wp:posOffset>
            </wp:positionH>
            <wp:positionV relativeFrom="paragraph">
              <wp:posOffset>26035</wp:posOffset>
            </wp:positionV>
            <wp:extent cx="676275" cy="666750"/>
            <wp:effectExtent l="19050" t="0" r="9525" b="0"/>
            <wp:wrapThrough wrapText="bothSides">
              <wp:wrapPolygon edited="0">
                <wp:start x="-608" y="0"/>
                <wp:lineTo x="-608" y="20983"/>
                <wp:lineTo x="21904" y="20983"/>
                <wp:lineTo x="21904" y="0"/>
                <wp:lineTo x="-608" y="0"/>
              </wp:wrapPolygon>
            </wp:wrapThrough>
            <wp:docPr id="106" name="Image 4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image002"/>
                    <pic:cNvPicPr>
                      <a:picLocks noChangeAspect="1" noChangeArrowheads="1"/>
                    </pic:cNvPicPr>
                  </pic:nvPicPr>
                  <pic:blipFill>
                    <a:blip r:embed="rId16" cstate="print"/>
                    <a:srcRect/>
                    <a:stretch>
                      <a:fillRect/>
                    </a:stretch>
                  </pic:blipFill>
                  <pic:spPr bwMode="auto">
                    <a:xfrm>
                      <a:off x="0" y="0"/>
                      <a:ext cx="676275" cy="666750"/>
                    </a:xfrm>
                    <a:prstGeom prst="rect">
                      <a:avLst/>
                    </a:prstGeom>
                    <a:noFill/>
                    <a:ln w="9525">
                      <a:noFill/>
                      <a:miter lim="800000"/>
                      <a:headEnd/>
                      <a:tailEnd/>
                    </a:ln>
                  </pic:spPr>
                </pic:pic>
              </a:graphicData>
            </a:graphic>
          </wp:anchor>
        </w:drawing>
      </w:r>
    </w:p>
    <w:p w:rsidR="00FA7D81" w:rsidRDefault="00F71D0D" w:rsidP="00CB5F8B">
      <w:pPr>
        <w:ind w:left="851" w:right="424"/>
        <w:jc w:val="center"/>
        <w:rPr>
          <w:rFonts w:ascii="Arial" w:hAnsi="Arial" w:cs="Arial"/>
          <w:b/>
          <w:bCs/>
          <w:color w:val="000000"/>
          <w:sz w:val="24"/>
          <w:szCs w:val="24"/>
        </w:rPr>
      </w:pPr>
      <w:r>
        <w:rPr>
          <w:rFonts w:ascii="Arial" w:hAnsi="Arial" w:cs="Arial"/>
          <w:b/>
          <w:bCs/>
          <w:color w:val="000000"/>
          <w:sz w:val="24"/>
          <w:szCs w:val="24"/>
        </w:rPr>
        <w:br w:type="page"/>
      </w:r>
      <w:r w:rsidR="009237AA">
        <w:rPr>
          <w:rFonts w:ascii="Arial" w:hAnsi="Arial" w:cs="Arial"/>
          <w:b/>
          <w:bCs/>
          <w:color w:val="000000"/>
          <w:sz w:val="24"/>
          <w:szCs w:val="24"/>
        </w:rPr>
        <w:lastRenderedPageBreak/>
        <w:t>Présentation générale</w:t>
      </w:r>
    </w:p>
    <w:p w:rsidR="009237AA" w:rsidRDefault="009237AA" w:rsidP="00CB5F8B">
      <w:pPr>
        <w:spacing w:after="120"/>
        <w:ind w:left="851" w:right="424"/>
        <w:jc w:val="center"/>
        <w:rPr>
          <w:rFonts w:ascii="Arial" w:hAnsi="Arial" w:cs="Arial"/>
          <w:b/>
          <w:bCs/>
          <w:color w:val="000000"/>
          <w:sz w:val="24"/>
          <w:szCs w:val="24"/>
        </w:rPr>
      </w:pPr>
    </w:p>
    <w:p w:rsidR="009237AA" w:rsidRPr="009B2BD9" w:rsidRDefault="009237AA" w:rsidP="00CB5F8B">
      <w:pPr>
        <w:spacing w:line="276" w:lineRule="auto"/>
        <w:ind w:firstLine="709"/>
        <w:jc w:val="center"/>
        <w:rPr>
          <w:rFonts w:ascii="Arial Black" w:hAnsi="Arial Black"/>
          <w:b/>
          <w:color w:val="C00000"/>
          <w:sz w:val="22"/>
          <w:szCs w:val="22"/>
        </w:rPr>
      </w:pPr>
      <w:r w:rsidRPr="009237AA">
        <w:rPr>
          <w:rFonts w:ascii="Arial Black" w:hAnsi="Arial Black"/>
          <w:b/>
          <w:color w:val="C00000"/>
          <w:sz w:val="36"/>
          <w:szCs w:val="36"/>
        </w:rPr>
        <w:t xml:space="preserve">Voiles d'en Haut  </w:t>
      </w:r>
      <w:r w:rsidR="003014C2">
        <w:rPr>
          <w:rFonts w:ascii="Arial Black" w:hAnsi="Arial Black"/>
          <w:b/>
          <w:color w:val="C00000"/>
          <w:sz w:val="36"/>
          <w:szCs w:val="36"/>
        </w:rPr>
        <w:t xml:space="preserve">: </w:t>
      </w:r>
      <w:r w:rsidR="003D2DA3">
        <w:rPr>
          <w:rFonts w:ascii="Arial Black" w:hAnsi="Arial Black"/>
          <w:b/>
          <w:color w:val="C00000"/>
          <w:sz w:val="36"/>
          <w:szCs w:val="36"/>
        </w:rPr>
        <w:t xml:space="preserve"> premier WE de </w:t>
      </w:r>
      <w:r w:rsidRPr="009237AA">
        <w:rPr>
          <w:rFonts w:ascii="Arial Black" w:hAnsi="Arial Black"/>
          <w:b/>
          <w:color w:val="C00000"/>
          <w:sz w:val="36"/>
          <w:szCs w:val="36"/>
        </w:rPr>
        <w:t xml:space="preserve"> juillet </w:t>
      </w:r>
      <w:r w:rsidRPr="009237AA">
        <w:rPr>
          <w:rFonts w:ascii="Arial Black" w:hAnsi="Arial Black"/>
          <w:b/>
          <w:color w:val="C00000"/>
          <w:sz w:val="36"/>
          <w:szCs w:val="36"/>
        </w:rPr>
        <w:br/>
      </w:r>
    </w:p>
    <w:p w:rsidR="009237AA" w:rsidRPr="009B2BD9" w:rsidRDefault="009237AA" w:rsidP="003D2DA3">
      <w:pPr>
        <w:spacing w:line="276" w:lineRule="auto"/>
        <w:ind w:firstLine="709"/>
        <w:jc w:val="center"/>
        <w:rPr>
          <w:rFonts w:ascii="Arial" w:hAnsi="Arial" w:cs="Arial"/>
          <w:b/>
          <w:sz w:val="22"/>
          <w:szCs w:val="22"/>
        </w:rPr>
      </w:pPr>
      <w:r w:rsidRPr="009B2BD9">
        <w:rPr>
          <w:rFonts w:ascii="Arial" w:hAnsi="Arial" w:cs="Arial"/>
          <w:b/>
          <w:sz w:val="22"/>
          <w:szCs w:val="22"/>
        </w:rPr>
        <w:t xml:space="preserve">L'association </w:t>
      </w:r>
      <w:r w:rsidRPr="009B2BD9">
        <w:rPr>
          <w:rFonts w:ascii="Arial" w:hAnsi="Arial" w:cs="Arial"/>
          <w:b/>
          <w:sz w:val="28"/>
          <w:szCs w:val="28"/>
        </w:rPr>
        <w:t>"Rivages de Méditerranée"</w:t>
      </w:r>
      <w:r w:rsidRPr="009B2BD9">
        <w:rPr>
          <w:rFonts w:ascii="Arial" w:hAnsi="Arial" w:cs="Arial"/>
          <w:b/>
          <w:sz w:val="22"/>
          <w:szCs w:val="22"/>
        </w:rPr>
        <w:t xml:space="preserve"> de Seyne-les-Alpes, organise tous les deux ans, le premier WE de juillet, un rassemblement de Voiles traditionnelles et Voiles Avirons sur le lac de Serre-Ponçon,  à la base nautique de St  Vincent-les-Forts.</w:t>
      </w:r>
    </w:p>
    <w:p w:rsidR="009237AA" w:rsidRPr="009B2BD9" w:rsidRDefault="009237AA" w:rsidP="00CB5F8B">
      <w:pPr>
        <w:spacing w:line="276" w:lineRule="auto"/>
        <w:ind w:firstLine="709"/>
        <w:jc w:val="center"/>
        <w:rPr>
          <w:rFonts w:ascii="Arial" w:hAnsi="Arial" w:cs="Arial"/>
          <w:b/>
          <w:sz w:val="22"/>
          <w:szCs w:val="22"/>
        </w:rPr>
      </w:pPr>
      <w:r w:rsidRPr="009B2BD9">
        <w:rPr>
          <w:rFonts w:ascii="Arial" w:hAnsi="Arial" w:cs="Arial"/>
          <w:b/>
          <w:sz w:val="22"/>
          <w:szCs w:val="22"/>
        </w:rPr>
        <w:t>Une quarantaine de bateaux et environs 160 marins de tous horizons sont attendus pour cette manifestation.</w:t>
      </w:r>
    </w:p>
    <w:p w:rsidR="009237AA" w:rsidRPr="009B2BD9" w:rsidRDefault="009B2BD9" w:rsidP="00CB5F8B">
      <w:pPr>
        <w:spacing w:line="276" w:lineRule="auto"/>
        <w:ind w:firstLine="709"/>
        <w:jc w:val="center"/>
        <w:rPr>
          <w:rFonts w:ascii="Arial" w:hAnsi="Arial" w:cs="Arial"/>
          <w:b/>
          <w:sz w:val="22"/>
          <w:szCs w:val="22"/>
        </w:rPr>
      </w:pPr>
      <w:r w:rsidRPr="009B2BD9">
        <w:rPr>
          <w:rFonts w:ascii="Arial" w:hAnsi="Arial" w:cs="Arial"/>
          <w:b/>
          <w:sz w:val="22"/>
          <w:szCs w:val="22"/>
        </w:rPr>
        <w:br/>
      </w:r>
      <w:r w:rsidR="009237AA" w:rsidRPr="009B2BD9">
        <w:rPr>
          <w:rFonts w:ascii="Arial" w:hAnsi="Arial" w:cs="Arial"/>
          <w:b/>
          <w:sz w:val="22"/>
          <w:szCs w:val="22"/>
        </w:rPr>
        <w:t xml:space="preserve">Jadis les grumes de mélèzes , sapins ou épicéas de la forêt  des Alpes-de-Haute-Provence et des Hautes-Alpes descendaient jusqu'en Arles grâce aux </w:t>
      </w:r>
      <w:proofErr w:type="spellStart"/>
      <w:r w:rsidR="009237AA" w:rsidRPr="009B2BD9">
        <w:rPr>
          <w:rFonts w:ascii="Arial" w:hAnsi="Arial" w:cs="Arial"/>
          <w:b/>
          <w:sz w:val="22"/>
          <w:szCs w:val="22"/>
        </w:rPr>
        <w:t>radeliers</w:t>
      </w:r>
      <w:proofErr w:type="spellEnd"/>
      <w:r w:rsidR="009237AA" w:rsidRPr="009B2BD9">
        <w:rPr>
          <w:rFonts w:ascii="Arial" w:hAnsi="Arial" w:cs="Arial"/>
          <w:b/>
          <w:sz w:val="22"/>
          <w:szCs w:val="22"/>
        </w:rPr>
        <w:t xml:space="preserve"> pour  fournir en bois les a</w:t>
      </w:r>
      <w:r w:rsidRPr="009B2BD9">
        <w:rPr>
          <w:rFonts w:ascii="Arial" w:hAnsi="Arial" w:cs="Arial"/>
          <w:b/>
          <w:sz w:val="22"/>
          <w:szCs w:val="22"/>
        </w:rPr>
        <w:t>rsenaux royaux de Méditerranée.</w:t>
      </w:r>
    </w:p>
    <w:p w:rsidR="009237AA" w:rsidRPr="009B2BD9" w:rsidRDefault="009237AA" w:rsidP="00CB5F8B">
      <w:pPr>
        <w:spacing w:line="276" w:lineRule="auto"/>
        <w:ind w:firstLine="709"/>
        <w:jc w:val="center"/>
        <w:rPr>
          <w:rFonts w:ascii="Arial" w:hAnsi="Arial" w:cs="Arial"/>
          <w:b/>
          <w:sz w:val="22"/>
          <w:szCs w:val="22"/>
        </w:rPr>
      </w:pPr>
    </w:p>
    <w:p w:rsidR="009237AA" w:rsidRPr="009B2BD9" w:rsidRDefault="009237AA" w:rsidP="00CB5F8B">
      <w:pPr>
        <w:spacing w:line="276" w:lineRule="auto"/>
        <w:ind w:firstLine="709"/>
        <w:jc w:val="center"/>
        <w:rPr>
          <w:rFonts w:ascii="Arial" w:hAnsi="Arial" w:cs="Arial"/>
          <w:b/>
          <w:sz w:val="22"/>
          <w:szCs w:val="22"/>
        </w:rPr>
      </w:pPr>
      <w:r w:rsidRPr="009B2BD9">
        <w:rPr>
          <w:rFonts w:ascii="Arial" w:hAnsi="Arial" w:cs="Arial"/>
          <w:b/>
          <w:sz w:val="22"/>
          <w:szCs w:val="22"/>
        </w:rPr>
        <w:t>La vision de ces bateaux traditionnels, de ces voiles latines ou auriques… dans ce décor  de montagne encore protégé a quelque chose de magique.  Cette manifestation a largement été évoquée dans les médias (couverture de Alpes magazine, l'émission TV "des Racines et des Ailes", les  quotidiens  "le Dauphiné libéré" et "la Provence "et des revues spécialisées comme "Voiles et Voiliers ou le "Chasse-marée"…)</w:t>
      </w:r>
    </w:p>
    <w:p w:rsidR="009B2BD9" w:rsidRPr="009B2BD9" w:rsidRDefault="009B2BD9" w:rsidP="00CB5F8B">
      <w:pPr>
        <w:spacing w:line="276" w:lineRule="auto"/>
        <w:ind w:firstLine="709"/>
        <w:jc w:val="center"/>
        <w:rPr>
          <w:rFonts w:ascii="Arial" w:hAnsi="Arial" w:cs="Arial"/>
          <w:b/>
          <w:sz w:val="22"/>
          <w:szCs w:val="22"/>
        </w:rPr>
      </w:pPr>
    </w:p>
    <w:p w:rsidR="009237AA" w:rsidRPr="009B2BD9" w:rsidRDefault="009237AA" w:rsidP="00CB5F8B">
      <w:pPr>
        <w:spacing w:line="276" w:lineRule="auto"/>
        <w:ind w:firstLine="709"/>
        <w:jc w:val="center"/>
        <w:rPr>
          <w:rFonts w:ascii="Arial" w:hAnsi="Arial" w:cs="Arial"/>
          <w:b/>
          <w:sz w:val="22"/>
          <w:szCs w:val="22"/>
        </w:rPr>
      </w:pPr>
      <w:r w:rsidRPr="009B2BD9">
        <w:rPr>
          <w:rFonts w:ascii="Arial" w:hAnsi="Arial" w:cs="Arial"/>
          <w:b/>
          <w:sz w:val="22"/>
          <w:szCs w:val="22"/>
        </w:rPr>
        <w:t>Le public peut observer les évolutions des bateaux à de nombreux endroits;  le samedi soir une animation musicale est offerte au public. Le dimanche après midi est réservé à des démonstrations devant la base nautique de St Vincent-les-Forts.</w:t>
      </w:r>
      <w:r w:rsidRPr="009B2BD9">
        <w:rPr>
          <w:rFonts w:ascii="Arial" w:hAnsi="Arial" w:cs="Arial"/>
          <w:b/>
          <w:sz w:val="22"/>
          <w:szCs w:val="22"/>
        </w:rPr>
        <w:br/>
        <w:t>Des expositions sont proposées tout le WE sous chapiteau et des musiciens accompagnent tout l'évènement.</w:t>
      </w:r>
    </w:p>
    <w:p w:rsidR="009B2BD9" w:rsidRPr="009B2BD9" w:rsidRDefault="009B2BD9" w:rsidP="00CB5F8B">
      <w:pPr>
        <w:spacing w:line="276" w:lineRule="auto"/>
        <w:ind w:left="-142" w:firstLine="851"/>
        <w:jc w:val="center"/>
        <w:rPr>
          <w:rFonts w:ascii="Arial" w:hAnsi="Arial" w:cs="Arial"/>
          <w:b/>
          <w:sz w:val="22"/>
          <w:szCs w:val="22"/>
        </w:rPr>
      </w:pPr>
    </w:p>
    <w:p w:rsidR="009237AA" w:rsidRPr="009B2BD9" w:rsidRDefault="009237AA" w:rsidP="00CB5F8B">
      <w:pPr>
        <w:spacing w:line="276" w:lineRule="auto"/>
        <w:ind w:firstLine="709"/>
        <w:jc w:val="center"/>
        <w:rPr>
          <w:rFonts w:ascii="Arial" w:hAnsi="Arial" w:cs="Arial"/>
          <w:b/>
          <w:sz w:val="22"/>
          <w:szCs w:val="22"/>
        </w:rPr>
      </w:pPr>
      <w:r w:rsidRPr="009B2BD9">
        <w:rPr>
          <w:rFonts w:ascii="Arial" w:hAnsi="Arial" w:cs="Arial"/>
          <w:b/>
          <w:sz w:val="22"/>
          <w:szCs w:val="22"/>
        </w:rPr>
        <w:t xml:space="preserve">Les Fédérations du Patrimoine Maritime Méditerranéen, du Patrimoine Maritime et Fluvial et de Voiles Avirons sont nos partenaires ainsi que </w:t>
      </w:r>
      <w:proofErr w:type="spellStart"/>
      <w:r w:rsidRPr="009B2BD9">
        <w:rPr>
          <w:rFonts w:ascii="Arial" w:hAnsi="Arial" w:cs="Arial"/>
          <w:b/>
          <w:sz w:val="22"/>
          <w:szCs w:val="22"/>
        </w:rPr>
        <w:t>Campéol</w:t>
      </w:r>
      <w:proofErr w:type="spellEnd"/>
      <w:r w:rsidRPr="009B2BD9">
        <w:rPr>
          <w:rFonts w:ascii="Arial" w:hAnsi="Arial" w:cs="Arial"/>
          <w:b/>
          <w:sz w:val="22"/>
          <w:szCs w:val="22"/>
        </w:rPr>
        <w:t xml:space="preserve"> ( le camping de St Vincent), le SMADESEP, les Communautés de communes de Ubaye Serre-Ponçon et Pays de Seyne, les CG 04 et 05, la région PACA et les associations locales qui nous ont toujours soutenus.</w:t>
      </w:r>
    </w:p>
    <w:p w:rsidR="009B2BD9" w:rsidRPr="009B2BD9" w:rsidRDefault="009B2BD9" w:rsidP="00CB5F8B">
      <w:pPr>
        <w:spacing w:line="276" w:lineRule="auto"/>
        <w:ind w:firstLine="709"/>
        <w:jc w:val="center"/>
        <w:rPr>
          <w:rFonts w:ascii="Arial" w:hAnsi="Arial" w:cs="Arial"/>
          <w:b/>
          <w:sz w:val="22"/>
          <w:szCs w:val="22"/>
        </w:rPr>
      </w:pPr>
    </w:p>
    <w:p w:rsidR="009B2BD9" w:rsidRPr="009B2BD9" w:rsidRDefault="009237AA" w:rsidP="00CB5F8B">
      <w:pPr>
        <w:spacing w:line="276" w:lineRule="auto"/>
        <w:ind w:firstLine="709"/>
        <w:jc w:val="center"/>
        <w:rPr>
          <w:rFonts w:ascii="Arial" w:hAnsi="Arial" w:cs="Arial"/>
          <w:b/>
          <w:sz w:val="22"/>
          <w:szCs w:val="22"/>
        </w:rPr>
      </w:pPr>
      <w:r w:rsidRPr="009B2BD9">
        <w:rPr>
          <w:rFonts w:ascii="Arial" w:hAnsi="Arial" w:cs="Arial"/>
          <w:b/>
          <w:sz w:val="22"/>
          <w:szCs w:val="22"/>
        </w:rPr>
        <w:t>La date choisie permet d'ouvrir la saison touristique avec un évènement médiatique que nous voulons convivial et festif. La périodicité de 2 ans permet de moins solliciter les fonds publics tout en gardant un bon niveau de prestation.  Il est à noter que nous avons revu à la baisse de 30% le budget.</w:t>
      </w:r>
    </w:p>
    <w:p w:rsidR="009B2BD9" w:rsidRDefault="009237AA" w:rsidP="00CB5F8B">
      <w:pPr>
        <w:spacing w:line="276" w:lineRule="auto"/>
        <w:ind w:firstLine="709"/>
        <w:jc w:val="center"/>
        <w:rPr>
          <w:rFonts w:ascii="Arial" w:hAnsi="Arial" w:cs="Arial"/>
          <w:b/>
          <w:sz w:val="22"/>
          <w:szCs w:val="22"/>
        </w:rPr>
      </w:pPr>
      <w:r w:rsidRPr="009B2BD9">
        <w:rPr>
          <w:rFonts w:ascii="Arial" w:hAnsi="Arial" w:cs="Arial"/>
          <w:b/>
          <w:sz w:val="22"/>
          <w:szCs w:val="22"/>
        </w:rPr>
        <w:t xml:space="preserve">L'association "Rivages de Méditerranée", avec sa quarantaine d'adhérents, entretient  quatre bateaux dont le San </w:t>
      </w:r>
      <w:proofErr w:type="spellStart"/>
      <w:r w:rsidRPr="009B2BD9">
        <w:rPr>
          <w:rFonts w:ascii="Arial" w:hAnsi="Arial" w:cs="Arial"/>
          <w:b/>
          <w:sz w:val="22"/>
          <w:szCs w:val="22"/>
        </w:rPr>
        <w:t>Antone</w:t>
      </w:r>
      <w:proofErr w:type="spellEnd"/>
      <w:r w:rsidRPr="009B2BD9">
        <w:rPr>
          <w:rFonts w:ascii="Arial" w:hAnsi="Arial" w:cs="Arial"/>
          <w:b/>
          <w:sz w:val="22"/>
          <w:szCs w:val="22"/>
        </w:rPr>
        <w:t xml:space="preserve">, classé BIP (bateau d'intérêt patrimonial) ; basé au port de </w:t>
      </w:r>
      <w:proofErr w:type="spellStart"/>
      <w:r w:rsidRPr="009B2BD9">
        <w:rPr>
          <w:rFonts w:ascii="Arial" w:hAnsi="Arial" w:cs="Arial"/>
          <w:b/>
          <w:sz w:val="22"/>
          <w:szCs w:val="22"/>
        </w:rPr>
        <w:t>Sanary</w:t>
      </w:r>
      <w:proofErr w:type="spellEnd"/>
      <w:r w:rsidRPr="009B2BD9">
        <w:rPr>
          <w:rFonts w:ascii="Arial" w:hAnsi="Arial" w:cs="Arial"/>
          <w:b/>
          <w:sz w:val="22"/>
          <w:szCs w:val="22"/>
        </w:rPr>
        <w:t>,  il est notre lien avec les associations du rivage méditerranéen.</w:t>
      </w:r>
    </w:p>
    <w:p w:rsidR="009B2BD9" w:rsidRPr="009B2BD9" w:rsidRDefault="003D2DA3" w:rsidP="00CB5F8B">
      <w:pPr>
        <w:spacing w:line="276" w:lineRule="auto"/>
        <w:ind w:firstLine="709"/>
        <w:jc w:val="center"/>
        <w:rPr>
          <w:rFonts w:ascii="Arial" w:hAnsi="Arial" w:cs="Arial"/>
          <w:b/>
          <w:sz w:val="22"/>
          <w:szCs w:val="22"/>
        </w:rPr>
      </w:pPr>
      <w:r>
        <w:rPr>
          <w:rFonts w:ascii="Arial" w:hAnsi="Arial" w:cs="Arial"/>
          <w:b/>
          <w:sz w:val="22"/>
          <w:szCs w:val="22"/>
        </w:rPr>
        <w:t xml:space="preserve">C'est </w:t>
      </w:r>
      <w:proofErr w:type="spellStart"/>
      <w:r>
        <w:rPr>
          <w:rFonts w:ascii="Arial" w:hAnsi="Arial" w:cs="Arial"/>
          <w:b/>
          <w:sz w:val="22"/>
          <w:szCs w:val="22"/>
        </w:rPr>
        <w:t>notamentavec</w:t>
      </w:r>
      <w:proofErr w:type="spellEnd"/>
      <w:r>
        <w:rPr>
          <w:rFonts w:ascii="Arial" w:hAnsi="Arial" w:cs="Arial"/>
          <w:b/>
          <w:sz w:val="22"/>
          <w:szCs w:val="22"/>
        </w:rPr>
        <w:t xml:space="preserve"> le San </w:t>
      </w:r>
      <w:proofErr w:type="spellStart"/>
      <w:r>
        <w:rPr>
          <w:rFonts w:ascii="Arial" w:hAnsi="Arial" w:cs="Arial"/>
          <w:b/>
          <w:sz w:val="22"/>
          <w:szCs w:val="22"/>
        </w:rPr>
        <w:t>Antone</w:t>
      </w:r>
      <w:proofErr w:type="spellEnd"/>
      <w:r>
        <w:rPr>
          <w:rFonts w:ascii="Arial" w:hAnsi="Arial" w:cs="Arial"/>
          <w:b/>
          <w:sz w:val="22"/>
          <w:szCs w:val="22"/>
        </w:rPr>
        <w:t xml:space="preserve"> que nous </w:t>
      </w:r>
      <w:proofErr w:type="spellStart"/>
      <w:r>
        <w:rPr>
          <w:rFonts w:ascii="Arial" w:hAnsi="Arial" w:cs="Arial"/>
          <w:b/>
          <w:sz w:val="22"/>
          <w:szCs w:val="22"/>
        </w:rPr>
        <w:t>vaons</w:t>
      </w:r>
      <w:proofErr w:type="spellEnd"/>
      <w:r>
        <w:rPr>
          <w:rFonts w:ascii="Arial" w:hAnsi="Arial" w:cs="Arial"/>
          <w:b/>
          <w:sz w:val="22"/>
          <w:szCs w:val="22"/>
        </w:rPr>
        <w:t xml:space="preserve"> participés aux nombreuses aventure plurielles de la CARAMED.</w:t>
      </w:r>
    </w:p>
    <w:p w:rsidR="009B2BD9" w:rsidRDefault="003D2DA3" w:rsidP="00CB5F8B">
      <w:pPr>
        <w:spacing w:line="276" w:lineRule="auto"/>
        <w:ind w:firstLine="709"/>
        <w:jc w:val="center"/>
        <w:rPr>
          <w:rFonts w:ascii="Arial" w:hAnsi="Arial" w:cs="Arial"/>
          <w:b/>
          <w:sz w:val="22"/>
          <w:szCs w:val="22"/>
        </w:rPr>
      </w:pPr>
      <w:r>
        <w:rPr>
          <w:rFonts w:ascii="Arial" w:hAnsi="Arial" w:cs="Arial"/>
          <w:b/>
          <w:sz w:val="22"/>
          <w:szCs w:val="22"/>
        </w:rPr>
        <w:t>En 2016</w:t>
      </w:r>
      <w:r w:rsidR="009237AA" w:rsidRPr="009B2BD9">
        <w:rPr>
          <w:rFonts w:ascii="Arial" w:hAnsi="Arial" w:cs="Arial"/>
          <w:b/>
          <w:sz w:val="22"/>
          <w:szCs w:val="22"/>
        </w:rPr>
        <w:t xml:space="preserve"> nous sommes allés à la rencontre des associations </w:t>
      </w:r>
      <w:r>
        <w:rPr>
          <w:rFonts w:ascii="Arial" w:hAnsi="Arial" w:cs="Arial"/>
          <w:b/>
          <w:sz w:val="22"/>
          <w:szCs w:val="22"/>
        </w:rPr>
        <w:t>italiennes jusqu'au  Cinq Terres. N</w:t>
      </w:r>
      <w:r w:rsidR="009237AA" w:rsidRPr="009B2BD9">
        <w:rPr>
          <w:rFonts w:ascii="Arial" w:hAnsi="Arial" w:cs="Arial"/>
          <w:b/>
          <w:sz w:val="22"/>
          <w:szCs w:val="22"/>
        </w:rPr>
        <w:t xml:space="preserve">ous portons donc le Pavillon de notre région et de nos départements de montagne au-delà des frontières. </w:t>
      </w:r>
      <w:r>
        <w:rPr>
          <w:rFonts w:ascii="Arial" w:hAnsi="Arial" w:cs="Arial"/>
          <w:b/>
          <w:sz w:val="22"/>
          <w:szCs w:val="22"/>
        </w:rPr>
        <w:t>Nous avons</w:t>
      </w:r>
      <w:r w:rsidR="009237AA" w:rsidRPr="009B2BD9">
        <w:rPr>
          <w:rFonts w:ascii="Arial" w:hAnsi="Arial" w:cs="Arial"/>
          <w:b/>
          <w:sz w:val="22"/>
          <w:szCs w:val="22"/>
        </w:rPr>
        <w:t xml:space="preserve"> aussi participé à un grand nombre de rassemblements  comme "Escale à Sète", la "St Nazaire" de </w:t>
      </w:r>
      <w:proofErr w:type="spellStart"/>
      <w:r w:rsidR="009237AA" w:rsidRPr="009B2BD9">
        <w:rPr>
          <w:rFonts w:ascii="Arial" w:hAnsi="Arial" w:cs="Arial"/>
          <w:b/>
          <w:sz w:val="22"/>
          <w:szCs w:val="22"/>
        </w:rPr>
        <w:t>Sanary</w:t>
      </w:r>
      <w:proofErr w:type="spellEnd"/>
      <w:r w:rsidR="009237AA" w:rsidRPr="009B2BD9">
        <w:rPr>
          <w:rFonts w:ascii="Arial" w:hAnsi="Arial" w:cs="Arial"/>
          <w:b/>
          <w:sz w:val="22"/>
          <w:szCs w:val="22"/>
        </w:rPr>
        <w:t>, "l'</w:t>
      </w:r>
      <w:proofErr w:type="spellStart"/>
      <w:r w:rsidR="009237AA" w:rsidRPr="009B2BD9">
        <w:rPr>
          <w:rFonts w:ascii="Arial" w:hAnsi="Arial" w:cs="Arial"/>
          <w:b/>
          <w:sz w:val="22"/>
          <w:szCs w:val="22"/>
        </w:rPr>
        <w:t>Acampado</w:t>
      </w:r>
      <w:proofErr w:type="spellEnd"/>
      <w:r w:rsidR="009237AA" w:rsidRPr="009B2BD9">
        <w:rPr>
          <w:rFonts w:ascii="Arial" w:hAnsi="Arial" w:cs="Arial"/>
          <w:b/>
          <w:sz w:val="22"/>
          <w:szCs w:val="22"/>
        </w:rPr>
        <w:t>" de la Ciotat, la "</w:t>
      </w:r>
      <w:proofErr w:type="spellStart"/>
      <w:r w:rsidR="009237AA" w:rsidRPr="009B2BD9">
        <w:rPr>
          <w:rFonts w:ascii="Arial" w:hAnsi="Arial" w:cs="Arial"/>
          <w:b/>
          <w:sz w:val="22"/>
          <w:szCs w:val="22"/>
        </w:rPr>
        <w:t>Mourejade</w:t>
      </w:r>
      <w:proofErr w:type="spellEnd"/>
      <w:r w:rsidR="009237AA" w:rsidRPr="009B2BD9">
        <w:rPr>
          <w:rFonts w:ascii="Arial" w:hAnsi="Arial" w:cs="Arial"/>
          <w:b/>
          <w:sz w:val="22"/>
          <w:szCs w:val="22"/>
        </w:rPr>
        <w:t>" de L'Estaque</w:t>
      </w:r>
      <w:r>
        <w:rPr>
          <w:rFonts w:ascii="Arial" w:hAnsi="Arial" w:cs="Arial"/>
          <w:b/>
          <w:sz w:val="22"/>
          <w:szCs w:val="22"/>
        </w:rPr>
        <w:t xml:space="preserve">, le rassemblement de </w:t>
      </w:r>
      <w:proofErr w:type="spellStart"/>
      <w:r>
        <w:rPr>
          <w:rFonts w:ascii="Arial" w:hAnsi="Arial" w:cs="Arial"/>
          <w:b/>
          <w:sz w:val="22"/>
          <w:szCs w:val="22"/>
        </w:rPr>
        <w:t>Paulilles</w:t>
      </w:r>
      <w:proofErr w:type="spellEnd"/>
      <w:r>
        <w:rPr>
          <w:rFonts w:ascii="Arial" w:hAnsi="Arial" w:cs="Arial"/>
          <w:b/>
          <w:sz w:val="22"/>
          <w:szCs w:val="22"/>
        </w:rPr>
        <w:t xml:space="preserve"> (PO)et les Voiles de l'étang à St </w:t>
      </w:r>
      <w:proofErr w:type="spellStart"/>
      <w:r>
        <w:rPr>
          <w:rFonts w:ascii="Arial" w:hAnsi="Arial" w:cs="Arial"/>
          <w:b/>
          <w:sz w:val="22"/>
          <w:szCs w:val="22"/>
        </w:rPr>
        <w:t>Chamas</w:t>
      </w:r>
      <w:proofErr w:type="spellEnd"/>
      <w:r w:rsidR="009237AA" w:rsidRPr="009B2BD9">
        <w:rPr>
          <w:rFonts w:ascii="Arial" w:hAnsi="Arial" w:cs="Arial"/>
          <w:b/>
          <w:sz w:val="22"/>
          <w:szCs w:val="22"/>
        </w:rPr>
        <w:t>…</w:t>
      </w:r>
    </w:p>
    <w:p w:rsidR="009B2BD9" w:rsidRPr="009B2BD9" w:rsidRDefault="009B2BD9" w:rsidP="00CB5F8B">
      <w:pPr>
        <w:spacing w:line="276" w:lineRule="auto"/>
        <w:ind w:firstLine="709"/>
        <w:jc w:val="center"/>
        <w:rPr>
          <w:rFonts w:ascii="Arial" w:hAnsi="Arial" w:cs="Arial"/>
          <w:b/>
          <w:sz w:val="22"/>
          <w:szCs w:val="22"/>
        </w:rPr>
      </w:pPr>
      <w:r>
        <w:rPr>
          <w:rFonts w:ascii="Arial" w:hAnsi="Arial" w:cs="Arial"/>
          <w:b/>
          <w:sz w:val="22"/>
          <w:szCs w:val="22"/>
        </w:rPr>
        <w:t xml:space="preserve">C'est donc avec grand plaisir que nous désirons </w:t>
      </w:r>
      <w:r w:rsidR="00440457">
        <w:rPr>
          <w:rFonts w:ascii="Arial" w:hAnsi="Arial" w:cs="Arial"/>
          <w:b/>
          <w:sz w:val="22"/>
          <w:szCs w:val="22"/>
        </w:rPr>
        <w:t xml:space="preserve">à notre tour </w:t>
      </w:r>
      <w:r>
        <w:rPr>
          <w:rFonts w:ascii="Arial" w:hAnsi="Arial" w:cs="Arial"/>
          <w:b/>
          <w:sz w:val="22"/>
          <w:szCs w:val="22"/>
        </w:rPr>
        <w:t>les accueillir dans nos montagne</w:t>
      </w:r>
      <w:r w:rsidR="00440457">
        <w:rPr>
          <w:rFonts w:ascii="Arial" w:hAnsi="Arial" w:cs="Arial"/>
          <w:b/>
          <w:sz w:val="22"/>
          <w:szCs w:val="22"/>
        </w:rPr>
        <w:t>s.</w:t>
      </w:r>
    </w:p>
    <w:p w:rsidR="009237AA" w:rsidRPr="009237AA" w:rsidRDefault="009237AA" w:rsidP="00CB5F8B">
      <w:pPr>
        <w:spacing w:line="276" w:lineRule="auto"/>
        <w:ind w:firstLine="709"/>
        <w:jc w:val="center"/>
        <w:rPr>
          <w:rFonts w:ascii="Arial" w:hAnsi="Arial" w:cs="Arial"/>
          <w:b/>
          <w:sz w:val="24"/>
          <w:szCs w:val="24"/>
        </w:rPr>
      </w:pPr>
      <w:r>
        <w:rPr>
          <w:rFonts w:ascii="Arial" w:hAnsi="Arial" w:cs="Arial"/>
          <w:b/>
          <w:sz w:val="24"/>
          <w:szCs w:val="24"/>
        </w:rPr>
        <w:br/>
      </w:r>
      <w:r w:rsidRPr="009237AA">
        <w:rPr>
          <w:rFonts w:ascii="Arial" w:hAnsi="Arial" w:cs="Arial"/>
          <w:b/>
        </w:rPr>
        <w:t xml:space="preserve">Pour en savoir plus consultez le site de Rivages de Méditerranée : </w:t>
      </w:r>
      <w:hyperlink r:id="rId17" w:history="1">
        <w:r w:rsidRPr="009237AA">
          <w:rPr>
            <w:rStyle w:val="Lienhypertexte"/>
            <w:rFonts w:ascii="Arial" w:hAnsi="Arial" w:cs="Arial"/>
            <w:b/>
          </w:rPr>
          <w:t>http://rivagesmed.free.fr</w:t>
        </w:r>
      </w:hyperlink>
    </w:p>
    <w:p w:rsidR="004F1F28" w:rsidRDefault="009237AA" w:rsidP="00CB5F8B">
      <w:pPr>
        <w:pStyle w:val="Titre1"/>
        <w:ind w:left="851" w:firstLine="709"/>
      </w:pPr>
      <w:r w:rsidRPr="009237AA">
        <w:rPr>
          <w:rFonts w:ascii="Arial" w:hAnsi="Arial" w:cs="Arial"/>
          <w:color w:val="C0504D"/>
          <w:sz w:val="40"/>
          <w:szCs w:val="40"/>
        </w:rPr>
        <w:br w:type="page"/>
      </w:r>
      <w:r w:rsidR="006E3DD5" w:rsidRPr="00C11CCE">
        <w:rPr>
          <w:rFonts w:ascii="Arial" w:hAnsi="Arial" w:cs="Arial"/>
          <w:color w:val="C0504D"/>
          <w:sz w:val="40"/>
          <w:szCs w:val="40"/>
        </w:rPr>
        <w:lastRenderedPageBreak/>
        <w:t>«</w:t>
      </w:r>
      <w:r w:rsidR="00BC3F9E" w:rsidRPr="00C11CCE">
        <w:rPr>
          <w:rFonts w:ascii="Arial" w:hAnsi="Arial" w:cs="Arial"/>
          <w:color w:val="C0504D"/>
          <w:sz w:val="72"/>
          <w:szCs w:val="72"/>
        </w:rPr>
        <w:t xml:space="preserve"> </w:t>
      </w:r>
      <w:r w:rsidR="001C39AF" w:rsidRPr="00C11CCE">
        <w:rPr>
          <w:rFonts w:ascii="Mistral" w:hAnsi="Mistral" w:cs="Arial"/>
          <w:color w:val="C0504D"/>
          <w:sz w:val="72"/>
          <w:szCs w:val="72"/>
        </w:rPr>
        <w:t>Voiles d’en Haut</w:t>
      </w:r>
      <w:r w:rsidR="00661B4F" w:rsidRPr="00C11CCE">
        <w:rPr>
          <w:rFonts w:ascii="Mistral" w:hAnsi="Mistral" w:cs="Arial"/>
          <w:color w:val="C0504D"/>
          <w:sz w:val="48"/>
          <w:szCs w:val="48"/>
        </w:rPr>
        <w:t xml:space="preserve"> </w:t>
      </w:r>
      <w:r w:rsidR="006E3DD5" w:rsidRPr="00C11CCE">
        <w:rPr>
          <w:rFonts w:ascii="Arial" w:hAnsi="Arial" w:cs="Arial"/>
          <w:color w:val="C0504D"/>
          <w:sz w:val="40"/>
          <w:szCs w:val="40"/>
        </w:rPr>
        <w:t> »</w:t>
      </w:r>
    </w:p>
    <w:p w:rsidR="004F1F28" w:rsidRPr="004F1F28" w:rsidRDefault="004F1F28" w:rsidP="00CB5F8B">
      <w:pPr>
        <w:jc w:val="center"/>
      </w:pPr>
    </w:p>
    <w:p w:rsidR="005722F7" w:rsidRPr="00264C03" w:rsidRDefault="005722F7" w:rsidP="00CB5F8B">
      <w:pPr>
        <w:spacing w:line="360" w:lineRule="auto"/>
        <w:jc w:val="center"/>
        <w:rPr>
          <w:b/>
          <w:color w:val="FF0000"/>
        </w:rPr>
      </w:pPr>
    </w:p>
    <w:p w:rsidR="00F944E7" w:rsidRPr="00C11CCE" w:rsidRDefault="00F944E7" w:rsidP="00CB5F8B">
      <w:pPr>
        <w:spacing w:line="360" w:lineRule="auto"/>
        <w:ind w:left="851" w:right="424" w:firstLine="709"/>
        <w:jc w:val="center"/>
        <w:rPr>
          <w:rFonts w:ascii="Arial" w:hAnsi="Arial" w:cs="Arial"/>
          <w:b/>
          <w:bCs/>
          <w:color w:val="C0504D"/>
          <w:sz w:val="24"/>
          <w:szCs w:val="24"/>
        </w:rPr>
      </w:pPr>
      <w:r w:rsidRPr="00C11CCE">
        <w:rPr>
          <w:rFonts w:ascii="Arial" w:hAnsi="Arial" w:cs="Arial"/>
          <w:b/>
          <w:bCs/>
          <w:color w:val="C0504D"/>
          <w:sz w:val="24"/>
          <w:szCs w:val="24"/>
        </w:rPr>
        <w:t>Caractère patrimonial :</w:t>
      </w:r>
    </w:p>
    <w:p w:rsidR="00F944E7" w:rsidRPr="00264C03" w:rsidRDefault="00F944E7" w:rsidP="00CB5F8B">
      <w:pPr>
        <w:pStyle w:val="Corpsdetexte3"/>
        <w:spacing w:line="360" w:lineRule="auto"/>
        <w:ind w:left="851" w:right="425" w:firstLine="709"/>
        <w:jc w:val="center"/>
        <w:rPr>
          <w:rFonts w:ascii="Arial" w:hAnsi="Arial" w:cs="Arial"/>
          <w:b/>
          <w:bCs/>
          <w:color w:val="000000"/>
          <w:sz w:val="20"/>
          <w:szCs w:val="20"/>
        </w:rPr>
      </w:pPr>
      <w:r w:rsidRPr="00264C03">
        <w:rPr>
          <w:rFonts w:ascii="Arial" w:hAnsi="Arial" w:cs="Arial"/>
          <w:b/>
          <w:bCs/>
          <w:color w:val="000000"/>
          <w:sz w:val="20"/>
          <w:szCs w:val="20"/>
        </w:rPr>
        <w:t>Nos communes forestières ont approvisionné de</w:t>
      </w:r>
      <w:r w:rsidR="00682A27">
        <w:rPr>
          <w:rFonts w:ascii="Arial" w:hAnsi="Arial" w:cs="Arial"/>
          <w:b/>
          <w:bCs/>
          <w:color w:val="000000"/>
          <w:sz w:val="20"/>
          <w:szCs w:val="20"/>
        </w:rPr>
        <w:t>puis le XVIème siècle</w:t>
      </w:r>
      <w:r w:rsidRPr="00264C03">
        <w:rPr>
          <w:rFonts w:ascii="Arial" w:hAnsi="Arial" w:cs="Arial"/>
          <w:b/>
          <w:bCs/>
          <w:color w:val="000000"/>
          <w:sz w:val="20"/>
          <w:szCs w:val="20"/>
        </w:rPr>
        <w:t xml:space="preserve"> les chantiers navals méditerranéens.</w:t>
      </w:r>
    </w:p>
    <w:p w:rsidR="00F944E7" w:rsidRPr="00264C03" w:rsidRDefault="00F944E7" w:rsidP="00CB5F8B">
      <w:pPr>
        <w:pStyle w:val="Corpsdetexte3"/>
        <w:spacing w:line="360" w:lineRule="auto"/>
        <w:ind w:left="851" w:right="425" w:firstLine="709"/>
        <w:jc w:val="center"/>
        <w:rPr>
          <w:rFonts w:ascii="Arial" w:hAnsi="Arial" w:cs="Arial"/>
          <w:b/>
          <w:bCs/>
          <w:color w:val="000000"/>
          <w:sz w:val="20"/>
          <w:szCs w:val="20"/>
        </w:rPr>
      </w:pPr>
      <w:r w:rsidRPr="00264C03">
        <w:rPr>
          <w:rFonts w:ascii="Arial" w:hAnsi="Arial" w:cs="Arial"/>
          <w:b/>
          <w:bCs/>
          <w:color w:val="000000"/>
          <w:sz w:val="20"/>
          <w:szCs w:val="20"/>
        </w:rPr>
        <w:t xml:space="preserve">Même de nos jours, le Chantier de </w:t>
      </w:r>
      <w:r w:rsidR="00D235BB">
        <w:rPr>
          <w:rFonts w:ascii="Arial" w:hAnsi="Arial" w:cs="Arial"/>
          <w:b/>
          <w:bCs/>
          <w:color w:val="000000"/>
          <w:sz w:val="20"/>
          <w:szCs w:val="20"/>
        </w:rPr>
        <w:t>l’Hermione à Rochefort est venu</w:t>
      </w:r>
      <w:r w:rsidRPr="00264C03">
        <w:rPr>
          <w:rFonts w:ascii="Arial" w:hAnsi="Arial" w:cs="Arial"/>
          <w:b/>
          <w:bCs/>
          <w:color w:val="000000"/>
          <w:sz w:val="20"/>
          <w:szCs w:val="20"/>
        </w:rPr>
        <w:t xml:space="preserve"> se fournir </w:t>
      </w:r>
      <w:r w:rsidR="00D235BB">
        <w:rPr>
          <w:rFonts w:ascii="Arial" w:hAnsi="Arial" w:cs="Arial"/>
          <w:b/>
          <w:bCs/>
          <w:color w:val="000000"/>
          <w:sz w:val="20"/>
          <w:szCs w:val="20"/>
        </w:rPr>
        <w:t>en mélèzes de l’Ubaye pour la mâ</w:t>
      </w:r>
      <w:r w:rsidRPr="00264C03">
        <w:rPr>
          <w:rFonts w:ascii="Arial" w:hAnsi="Arial" w:cs="Arial"/>
          <w:b/>
          <w:bCs/>
          <w:color w:val="000000"/>
          <w:sz w:val="20"/>
          <w:szCs w:val="20"/>
        </w:rPr>
        <w:t>ture de la répliq</w:t>
      </w:r>
      <w:r w:rsidR="000A5EAB">
        <w:rPr>
          <w:rFonts w:ascii="Arial" w:hAnsi="Arial" w:cs="Arial"/>
          <w:b/>
          <w:bCs/>
          <w:color w:val="000000"/>
          <w:sz w:val="20"/>
          <w:szCs w:val="20"/>
        </w:rPr>
        <w:t>ue de la frégate de La Fayette sur la commune se St Vincent-les-Forts.</w:t>
      </w:r>
    </w:p>
    <w:p w:rsidR="00F944E7" w:rsidRPr="00264C03" w:rsidRDefault="00F944E7" w:rsidP="00CB5F8B">
      <w:pPr>
        <w:pStyle w:val="Corpsdetexte3"/>
        <w:spacing w:line="360" w:lineRule="auto"/>
        <w:ind w:left="851" w:right="425" w:firstLine="709"/>
        <w:jc w:val="center"/>
        <w:rPr>
          <w:rFonts w:ascii="Arial" w:hAnsi="Arial" w:cs="Arial"/>
          <w:b/>
          <w:bCs/>
          <w:color w:val="000000"/>
          <w:sz w:val="20"/>
          <w:szCs w:val="20"/>
        </w:rPr>
      </w:pPr>
      <w:r w:rsidRPr="00264C03">
        <w:rPr>
          <w:rFonts w:ascii="Arial" w:hAnsi="Arial" w:cs="Arial"/>
          <w:b/>
          <w:bCs/>
          <w:color w:val="000000"/>
          <w:sz w:val="20"/>
          <w:szCs w:val="20"/>
        </w:rPr>
        <w:t>C’est sous Colbert que la gestion des forêt</w:t>
      </w:r>
      <w:r w:rsidR="00264C03" w:rsidRPr="00264C03">
        <w:rPr>
          <w:rFonts w:ascii="Arial" w:hAnsi="Arial" w:cs="Arial"/>
          <w:b/>
          <w:bCs/>
          <w:color w:val="000000"/>
          <w:sz w:val="20"/>
          <w:szCs w:val="20"/>
        </w:rPr>
        <w:t>s</w:t>
      </w:r>
      <w:r w:rsidRPr="00264C03">
        <w:rPr>
          <w:rFonts w:ascii="Arial" w:hAnsi="Arial" w:cs="Arial"/>
          <w:b/>
          <w:bCs/>
          <w:color w:val="000000"/>
          <w:sz w:val="20"/>
          <w:szCs w:val="20"/>
        </w:rPr>
        <w:t xml:space="preserve"> dans le but de fournir le bois aux arsenaux</w:t>
      </w:r>
      <w:r w:rsidR="00264C03" w:rsidRPr="00264C03">
        <w:rPr>
          <w:rFonts w:ascii="Arial" w:hAnsi="Arial" w:cs="Arial"/>
          <w:b/>
          <w:bCs/>
          <w:color w:val="000000"/>
          <w:sz w:val="20"/>
          <w:szCs w:val="20"/>
        </w:rPr>
        <w:t xml:space="preserve"> a été mis</w:t>
      </w:r>
      <w:r w:rsidR="00D235BB">
        <w:rPr>
          <w:rFonts w:ascii="Arial" w:hAnsi="Arial" w:cs="Arial"/>
          <w:b/>
          <w:bCs/>
          <w:color w:val="000000"/>
          <w:sz w:val="20"/>
          <w:szCs w:val="20"/>
        </w:rPr>
        <w:t>e</w:t>
      </w:r>
      <w:r w:rsidR="00264C03" w:rsidRPr="00264C03">
        <w:rPr>
          <w:rFonts w:ascii="Arial" w:hAnsi="Arial" w:cs="Arial"/>
          <w:b/>
          <w:bCs/>
          <w:color w:val="000000"/>
          <w:sz w:val="20"/>
          <w:szCs w:val="20"/>
        </w:rPr>
        <w:t xml:space="preserve"> en place et nos montagnes ont été façonnées par cette volonté.</w:t>
      </w:r>
    </w:p>
    <w:p w:rsidR="00264C03" w:rsidRDefault="00F944E7" w:rsidP="00CB5F8B">
      <w:pPr>
        <w:spacing w:line="360" w:lineRule="auto"/>
        <w:ind w:left="851" w:right="425" w:firstLine="709"/>
        <w:jc w:val="center"/>
        <w:rPr>
          <w:rFonts w:ascii="Arial" w:hAnsi="Arial" w:cs="Arial"/>
          <w:b/>
          <w:bCs/>
          <w:color w:val="FF0000"/>
          <w:sz w:val="24"/>
          <w:szCs w:val="24"/>
        </w:rPr>
      </w:pPr>
      <w:r w:rsidRPr="00264C03">
        <w:rPr>
          <w:rFonts w:ascii="Arial" w:hAnsi="Arial" w:cs="Arial"/>
          <w:b/>
          <w:color w:val="000000"/>
        </w:rPr>
        <w:t>Nos sapins, épicéas et mélèzes, une fois abattus dans les coupes royales puis domaniales</w:t>
      </w:r>
      <w:r w:rsidR="005F23D0">
        <w:rPr>
          <w:rFonts w:ascii="Arial" w:hAnsi="Arial" w:cs="Arial"/>
          <w:b/>
          <w:color w:val="000000"/>
        </w:rPr>
        <w:t>, étaient traînés par des bœufs ou</w:t>
      </w:r>
      <w:r w:rsidRPr="00264C03">
        <w:rPr>
          <w:rFonts w:ascii="Arial" w:hAnsi="Arial" w:cs="Arial"/>
          <w:b/>
          <w:color w:val="000000"/>
        </w:rPr>
        <w:t xml:space="preserve"> des chevaux  jusqu’au bord de la </w:t>
      </w:r>
      <w:r w:rsidRPr="00C63B92">
        <w:rPr>
          <w:rFonts w:ascii="Arial" w:hAnsi="Arial" w:cs="Arial"/>
          <w:b/>
          <w:color w:val="000000"/>
          <w:u w:val="single"/>
        </w:rPr>
        <w:t>Durance et de l’Ubaye</w:t>
      </w:r>
      <w:r w:rsidRPr="00264C03">
        <w:rPr>
          <w:rFonts w:ascii="Arial" w:hAnsi="Arial" w:cs="Arial"/>
          <w:b/>
          <w:color w:val="000000"/>
        </w:rPr>
        <w:t>. Ils étaient alors assemblés en radeaux qui descendaient au fil de l’eau ju</w:t>
      </w:r>
      <w:r w:rsidR="00012A5B">
        <w:rPr>
          <w:rFonts w:ascii="Arial" w:hAnsi="Arial" w:cs="Arial"/>
          <w:b/>
          <w:color w:val="000000"/>
        </w:rPr>
        <w:t>squ’en Arles, conduits par les "</w:t>
      </w:r>
      <w:r w:rsidRPr="00264C03">
        <w:rPr>
          <w:rFonts w:ascii="Arial" w:hAnsi="Arial" w:cs="Arial"/>
          <w:b/>
          <w:color w:val="000000"/>
        </w:rPr>
        <w:t> </w:t>
      </w:r>
      <w:proofErr w:type="spellStart"/>
      <w:r w:rsidRPr="00264C03">
        <w:rPr>
          <w:rFonts w:ascii="Arial" w:hAnsi="Arial" w:cs="Arial"/>
          <w:b/>
          <w:color w:val="000000"/>
        </w:rPr>
        <w:t>radeliers</w:t>
      </w:r>
      <w:proofErr w:type="spellEnd"/>
      <w:r w:rsidR="00012A5B">
        <w:rPr>
          <w:rFonts w:ascii="Arial" w:hAnsi="Arial" w:cs="Arial"/>
          <w:b/>
          <w:color w:val="000000"/>
        </w:rPr>
        <w:t xml:space="preserve"> "</w:t>
      </w:r>
      <w:r w:rsidR="00264C03">
        <w:rPr>
          <w:rFonts w:ascii="Arial" w:hAnsi="Arial" w:cs="Arial"/>
          <w:color w:val="000000"/>
          <w:sz w:val="22"/>
          <w:szCs w:val="22"/>
        </w:rPr>
        <w:t>.</w:t>
      </w:r>
    </w:p>
    <w:p w:rsidR="00264C03" w:rsidRPr="00EA2682" w:rsidRDefault="00264C03" w:rsidP="00CB5F8B">
      <w:pPr>
        <w:spacing w:line="360" w:lineRule="auto"/>
        <w:ind w:left="851" w:right="424" w:firstLine="709"/>
        <w:jc w:val="center"/>
        <w:rPr>
          <w:rFonts w:ascii="Arial" w:hAnsi="Arial" w:cs="Arial"/>
          <w:b/>
          <w:bCs/>
          <w:color w:val="C00000"/>
        </w:rPr>
      </w:pPr>
      <w:r w:rsidRPr="00EA2682">
        <w:rPr>
          <w:rFonts w:ascii="Arial" w:hAnsi="Arial" w:cs="Arial"/>
          <w:b/>
          <w:bCs/>
          <w:color w:val="C00000"/>
        </w:rPr>
        <w:t>Faire naviguer des bateaux traditionnels en construction bois sur le lac de Serre-Ponçon est un rappel à ce passé</w:t>
      </w:r>
      <w:r w:rsidR="006C0CF8" w:rsidRPr="00EA2682">
        <w:rPr>
          <w:rFonts w:ascii="Arial" w:hAnsi="Arial" w:cs="Arial"/>
          <w:b/>
          <w:bCs/>
          <w:color w:val="C00000"/>
        </w:rPr>
        <w:t>,</w:t>
      </w:r>
      <w:r w:rsidR="00E70323" w:rsidRPr="00EA2682">
        <w:rPr>
          <w:rFonts w:ascii="Arial" w:hAnsi="Arial" w:cs="Arial"/>
          <w:b/>
          <w:bCs/>
          <w:color w:val="C00000"/>
        </w:rPr>
        <w:t xml:space="preserve"> et </w:t>
      </w:r>
      <w:r w:rsidR="006C0CF8" w:rsidRPr="00EA2682">
        <w:rPr>
          <w:rFonts w:ascii="Arial" w:hAnsi="Arial" w:cs="Arial"/>
          <w:b/>
          <w:bCs/>
          <w:color w:val="C00000"/>
        </w:rPr>
        <w:t xml:space="preserve">par ailleurs, </w:t>
      </w:r>
      <w:r w:rsidR="00E70323" w:rsidRPr="00EA2682">
        <w:rPr>
          <w:rFonts w:ascii="Arial" w:hAnsi="Arial" w:cs="Arial"/>
          <w:b/>
          <w:bCs/>
          <w:color w:val="C00000"/>
        </w:rPr>
        <w:t xml:space="preserve">cohérent avec la création de la maison du bois à </w:t>
      </w:r>
      <w:proofErr w:type="spellStart"/>
      <w:r w:rsidR="00E70323" w:rsidRPr="00EA2682">
        <w:rPr>
          <w:rFonts w:ascii="Arial" w:hAnsi="Arial" w:cs="Arial"/>
          <w:b/>
          <w:bCs/>
          <w:color w:val="C00000"/>
        </w:rPr>
        <w:t>Méolans</w:t>
      </w:r>
      <w:proofErr w:type="spellEnd"/>
      <w:r w:rsidR="00E70323" w:rsidRPr="00EA2682">
        <w:rPr>
          <w:rFonts w:ascii="Arial" w:hAnsi="Arial" w:cs="Arial"/>
          <w:b/>
          <w:bCs/>
          <w:color w:val="C00000"/>
        </w:rPr>
        <w:t>.</w:t>
      </w:r>
    </w:p>
    <w:p w:rsidR="005075EC" w:rsidRPr="00EA2682" w:rsidRDefault="005075EC" w:rsidP="00CB5F8B">
      <w:pPr>
        <w:spacing w:line="360" w:lineRule="auto"/>
        <w:ind w:left="851" w:right="424" w:firstLine="709"/>
        <w:jc w:val="center"/>
        <w:rPr>
          <w:rFonts w:ascii="Arial" w:hAnsi="Arial" w:cs="Arial"/>
          <w:b/>
          <w:bCs/>
          <w:color w:val="C00000"/>
          <w:sz w:val="24"/>
          <w:szCs w:val="24"/>
        </w:rPr>
      </w:pPr>
    </w:p>
    <w:p w:rsidR="00264C03" w:rsidRPr="00EA2682" w:rsidRDefault="00012A5B" w:rsidP="00CB5F8B">
      <w:pPr>
        <w:spacing w:line="360" w:lineRule="auto"/>
        <w:ind w:left="851" w:right="424" w:firstLine="709"/>
        <w:jc w:val="center"/>
        <w:rPr>
          <w:rFonts w:ascii="Arial" w:hAnsi="Arial" w:cs="Arial"/>
          <w:b/>
          <w:bCs/>
          <w:color w:val="C00000"/>
          <w:sz w:val="24"/>
          <w:szCs w:val="24"/>
        </w:rPr>
      </w:pPr>
      <w:r w:rsidRPr="00EA2682">
        <w:rPr>
          <w:rFonts w:ascii="Arial" w:hAnsi="Arial" w:cs="Arial"/>
          <w:b/>
          <w:bCs/>
          <w:color w:val="C00000"/>
          <w:sz w:val="24"/>
          <w:szCs w:val="24"/>
        </w:rPr>
        <w:t>Cô</w:t>
      </w:r>
      <w:r w:rsidR="00264C03" w:rsidRPr="00EA2682">
        <w:rPr>
          <w:rFonts w:ascii="Arial" w:hAnsi="Arial" w:cs="Arial"/>
          <w:b/>
          <w:bCs/>
          <w:color w:val="C00000"/>
          <w:sz w:val="24"/>
          <w:szCs w:val="24"/>
        </w:rPr>
        <w:t>té événementiel :</w:t>
      </w:r>
    </w:p>
    <w:p w:rsidR="00264C03" w:rsidRDefault="00264C03" w:rsidP="00CB5F8B">
      <w:pPr>
        <w:spacing w:line="360" w:lineRule="auto"/>
        <w:ind w:left="851" w:right="424" w:firstLine="709"/>
        <w:jc w:val="center"/>
        <w:rPr>
          <w:rFonts w:ascii="Arial" w:hAnsi="Arial" w:cs="Arial"/>
          <w:b/>
          <w:bCs/>
        </w:rPr>
      </w:pPr>
      <w:r w:rsidRPr="00E70323">
        <w:rPr>
          <w:rFonts w:ascii="Arial" w:hAnsi="Arial" w:cs="Arial"/>
          <w:b/>
          <w:bCs/>
        </w:rPr>
        <w:t>Brest 20</w:t>
      </w:r>
      <w:r w:rsidR="000A5EAB">
        <w:rPr>
          <w:rFonts w:ascii="Arial" w:hAnsi="Arial" w:cs="Arial"/>
          <w:b/>
          <w:bCs/>
        </w:rPr>
        <w:t>14</w:t>
      </w:r>
      <w:r w:rsidRPr="00E70323">
        <w:rPr>
          <w:rFonts w:ascii="Arial" w:hAnsi="Arial" w:cs="Arial"/>
          <w:b/>
          <w:bCs/>
        </w:rPr>
        <w:t xml:space="preserve"> a attiré plus de 800</w:t>
      </w:r>
      <w:r w:rsidR="00E70323" w:rsidRPr="00E70323">
        <w:rPr>
          <w:rFonts w:ascii="Arial" w:hAnsi="Arial" w:cs="Arial"/>
          <w:b/>
          <w:bCs/>
        </w:rPr>
        <w:t xml:space="preserve"> </w:t>
      </w:r>
      <w:r w:rsidRPr="00E70323">
        <w:rPr>
          <w:rFonts w:ascii="Arial" w:hAnsi="Arial" w:cs="Arial"/>
          <w:b/>
          <w:bCs/>
        </w:rPr>
        <w:t>0</w:t>
      </w:r>
      <w:r w:rsidR="00E70323" w:rsidRPr="00E70323">
        <w:rPr>
          <w:rFonts w:ascii="Arial" w:hAnsi="Arial" w:cs="Arial"/>
          <w:b/>
          <w:bCs/>
        </w:rPr>
        <w:t>00</w:t>
      </w:r>
      <w:r w:rsidR="00012A5B">
        <w:rPr>
          <w:rFonts w:ascii="Arial" w:hAnsi="Arial" w:cs="Arial"/>
          <w:b/>
          <w:bCs/>
        </w:rPr>
        <w:t xml:space="preserve"> spectateurs;</w:t>
      </w:r>
      <w:r w:rsidRPr="00E70323">
        <w:rPr>
          <w:rFonts w:ascii="Arial" w:hAnsi="Arial" w:cs="Arial"/>
          <w:b/>
          <w:bCs/>
        </w:rPr>
        <w:t xml:space="preserve"> notre petite manifestation n’a pas cette audience, cependant elle est reprise par de nombreux média</w:t>
      </w:r>
      <w:r w:rsidR="00E70323">
        <w:rPr>
          <w:rFonts w:ascii="Arial" w:hAnsi="Arial" w:cs="Arial"/>
          <w:b/>
          <w:bCs/>
        </w:rPr>
        <w:t>s</w:t>
      </w:r>
      <w:r w:rsidR="006A0ECD">
        <w:rPr>
          <w:rFonts w:ascii="Arial" w:hAnsi="Arial" w:cs="Arial"/>
          <w:b/>
          <w:bCs/>
        </w:rPr>
        <w:t xml:space="preserve"> : </w:t>
      </w:r>
      <w:r w:rsidR="006A0ECD" w:rsidRPr="00C11CCE">
        <w:rPr>
          <w:rFonts w:ascii="Arial" w:hAnsi="Arial" w:cs="Arial"/>
          <w:b/>
          <w:bCs/>
          <w:color w:val="C0504D"/>
          <w:sz w:val="24"/>
          <w:szCs w:val="24"/>
        </w:rPr>
        <w:t xml:space="preserve">FR3 des Racines et des Ailes </w:t>
      </w:r>
      <w:r w:rsidR="006A0ECD">
        <w:rPr>
          <w:rFonts w:ascii="Arial" w:hAnsi="Arial" w:cs="Arial"/>
          <w:b/>
          <w:bCs/>
        </w:rPr>
        <w:t xml:space="preserve">(février 2011), </w:t>
      </w:r>
      <w:r w:rsidR="008A034D">
        <w:rPr>
          <w:rFonts w:ascii="Arial" w:hAnsi="Arial" w:cs="Arial"/>
          <w:b/>
          <w:bCs/>
        </w:rPr>
        <w:t xml:space="preserve">radio, magazines, presse) </w:t>
      </w:r>
      <w:r w:rsidRPr="00E70323">
        <w:rPr>
          <w:rFonts w:ascii="Arial" w:hAnsi="Arial" w:cs="Arial"/>
          <w:b/>
          <w:bCs/>
        </w:rPr>
        <w:t xml:space="preserve">et tous les organismes de tourisme </w:t>
      </w:r>
      <w:r w:rsidR="00E70323" w:rsidRPr="00E70323">
        <w:rPr>
          <w:rFonts w:ascii="Arial" w:hAnsi="Arial" w:cs="Arial"/>
          <w:b/>
          <w:bCs/>
        </w:rPr>
        <w:t>l’</w:t>
      </w:r>
      <w:r w:rsidRPr="00E70323">
        <w:rPr>
          <w:rFonts w:ascii="Arial" w:hAnsi="Arial" w:cs="Arial"/>
          <w:b/>
          <w:bCs/>
        </w:rPr>
        <w:t>utilisent  ensuite pour présenter d’</w:t>
      </w:r>
      <w:r w:rsidR="00E70323" w:rsidRPr="00E70323">
        <w:rPr>
          <w:rFonts w:ascii="Arial" w:hAnsi="Arial" w:cs="Arial"/>
          <w:b/>
          <w:bCs/>
        </w:rPr>
        <w:t>une manière po</w:t>
      </w:r>
      <w:r w:rsidRPr="00E70323">
        <w:rPr>
          <w:rFonts w:ascii="Arial" w:hAnsi="Arial" w:cs="Arial"/>
          <w:b/>
          <w:bCs/>
        </w:rPr>
        <w:t>sitive</w:t>
      </w:r>
      <w:r w:rsidR="00E70323" w:rsidRPr="00E70323">
        <w:rPr>
          <w:rFonts w:ascii="Arial" w:hAnsi="Arial" w:cs="Arial"/>
          <w:b/>
          <w:bCs/>
        </w:rPr>
        <w:t xml:space="preserve"> notre région pour </w:t>
      </w:r>
      <w:r w:rsidR="00E70323">
        <w:rPr>
          <w:rFonts w:ascii="Arial" w:hAnsi="Arial" w:cs="Arial"/>
          <w:b/>
          <w:bCs/>
        </w:rPr>
        <w:t>son caractère esthétique, humain</w:t>
      </w:r>
      <w:r w:rsidR="00E70323" w:rsidRPr="00E70323">
        <w:rPr>
          <w:rFonts w:ascii="Arial" w:hAnsi="Arial" w:cs="Arial"/>
          <w:b/>
          <w:bCs/>
        </w:rPr>
        <w:t xml:space="preserve"> et écologique.</w:t>
      </w:r>
    </w:p>
    <w:p w:rsidR="00305C18" w:rsidRDefault="00305C18" w:rsidP="00CB5F8B">
      <w:pPr>
        <w:spacing w:line="360" w:lineRule="auto"/>
        <w:ind w:left="851" w:right="424" w:firstLine="709"/>
        <w:jc w:val="center"/>
        <w:rPr>
          <w:rFonts w:ascii="Arial" w:hAnsi="Arial" w:cs="Arial"/>
          <w:b/>
          <w:bCs/>
        </w:rPr>
      </w:pPr>
      <w:r w:rsidRPr="00BA6CA6">
        <w:rPr>
          <w:rFonts w:ascii="Arial" w:hAnsi="Arial" w:cs="Arial"/>
          <w:b/>
          <w:bCs/>
          <w:sz w:val="24"/>
          <w:szCs w:val="24"/>
        </w:rPr>
        <w:t>La date choisie</w:t>
      </w:r>
      <w:r w:rsidR="005F23D0">
        <w:rPr>
          <w:rFonts w:ascii="Arial" w:hAnsi="Arial" w:cs="Arial"/>
          <w:b/>
          <w:bCs/>
          <w:sz w:val="24"/>
          <w:szCs w:val="24"/>
        </w:rPr>
        <w:t>,</w:t>
      </w:r>
      <w:r>
        <w:rPr>
          <w:rFonts w:ascii="Arial" w:hAnsi="Arial" w:cs="Arial"/>
          <w:b/>
          <w:bCs/>
        </w:rPr>
        <w:t xml:space="preserve"> début juillet</w:t>
      </w:r>
      <w:r w:rsidR="005F23D0">
        <w:rPr>
          <w:rFonts w:ascii="Arial" w:hAnsi="Arial" w:cs="Arial"/>
          <w:b/>
          <w:bCs/>
        </w:rPr>
        <w:t>,</w:t>
      </w:r>
      <w:r>
        <w:rPr>
          <w:rFonts w:ascii="Arial" w:hAnsi="Arial" w:cs="Arial"/>
          <w:b/>
          <w:bCs/>
        </w:rPr>
        <w:t xml:space="preserve"> nous permet de prof</w:t>
      </w:r>
      <w:r w:rsidR="005075EC">
        <w:rPr>
          <w:rFonts w:ascii="Arial" w:hAnsi="Arial" w:cs="Arial"/>
          <w:b/>
          <w:bCs/>
        </w:rPr>
        <w:t xml:space="preserve">iter de  places sur les pontons, </w:t>
      </w:r>
      <w:r>
        <w:rPr>
          <w:rFonts w:ascii="Arial" w:hAnsi="Arial" w:cs="Arial"/>
          <w:b/>
          <w:bCs/>
        </w:rPr>
        <w:t xml:space="preserve">d'hébergements  </w:t>
      </w:r>
      <w:r w:rsidR="005075EC">
        <w:rPr>
          <w:rFonts w:ascii="Arial" w:hAnsi="Arial" w:cs="Arial"/>
          <w:b/>
          <w:bCs/>
        </w:rPr>
        <w:t xml:space="preserve">sur le camping </w:t>
      </w:r>
      <w:proofErr w:type="spellStart"/>
      <w:r w:rsidR="005075EC">
        <w:rPr>
          <w:rFonts w:ascii="Arial" w:hAnsi="Arial" w:cs="Arial"/>
          <w:b/>
          <w:bCs/>
        </w:rPr>
        <w:t>Campéole</w:t>
      </w:r>
      <w:proofErr w:type="spellEnd"/>
      <w:r w:rsidR="005075EC">
        <w:rPr>
          <w:rFonts w:ascii="Arial" w:hAnsi="Arial" w:cs="Arial"/>
          <w:b/>
          <w:bCs/>
        </w:rPr>
        <w:t xml:space="preserve"> et  de la disponibilité des services avant le coup de feu.</w:t>
      </w:r>
      <w:r>
        <w:rPr>
          <w:rFonts w:ascii="Arial" w:hAnsi="Arial" w:cs="Arial"/>
          <w:b/>
          <w:bCs/>
        </w:rPr>
        <w:t xml:space="preserve"> </w:t>
      </w:r>
      <w:r w:rsidR="005075EC">
        <w:rPr>
          <w:rFonts w:ascii="Arial" w:hAnsi="Arial" w:cs="Arial"/>
          <w:b/>
          <w:bCs/>
        </w:rPr>
        <w:t xml:space="preserve"> Elle offre par ailleurs un lancement médiatique judicieux en début de</w:t>
      </w:r>
      <w:r w:rsidR="00BC4BFF">
        <w:rPr>
          <w:rFonts w:ascii="Arial" w:hAnsi="Arial" w:cs="Arial"/>
          <w:b/>
          <w:bCs/>
        </w:rPr>
        <w:t xml:space="preserve"> saison et n'interfère avec aucune manifestation au </w:t>
      </w:r>
      <w:r w:rsidR="00F71D0D">
        <w:rPr>
          <w:rFonts w:ascii="Arial" w:hAnsi="Arial" w:cs="Arial"/>
          <w:b/>
          <w:bCs/>
        </w:rPr>
        <w:t>calendrier</w:t>
      </w:r>
      <w:r w:rsidR="00BC4BFF">
        <w:rPr>
          <w:rFonts w:ascii="Arial" w:hAnsi="Arial" w:cs="Arial"/>
          <w:b/>
          <w:bCs/>
        </w:rPr>
        <w:t xml:space="preserve"> de la Fédération du patrimoine maritime méditerranéen.</w:t>
      </w:r>
    </w:p>
    <w:p w:rsidR="00BC4BFF" w:rsidRPr="00E70323" w:rsidRDefault="00BC4BFF" w:rsidP="00CB5F8B">
      <w:pPr>
        <w:spacing w:line="360" w:lineRule="auto"/>
        <w:ind w:left="851" w:right="424" w:firstLine="709"/>
        <w:jc w:val="center"/>
        <w:rPr>
          <w:rFonts w:ascii="Arial" w:hAnsi="Arial" w:cs="Arial"/>
          <w:b/>
          <w:bCs/>
        </w:rPr>
      </w:pPr>
      <w:r>
        <w:rPr>
          <w:rFonts w:ascii="Arial" w:hAnsi="Arial" w:cs="Arial"/>
          <w:b/>
          <w:bCs/>
        </w:rPr>
        <w:t xml:space="preserve">La fréquence, tous les deux </w:t>
      </w:r>
      <w:r w:rsidR="009D3D51">
        <w:rPr>
          <w:rFonts w:ascii="Arial" w:hAnsi="Arial" w:cs="Arial"/>
          <w:b/>
          <w:bCs/>
        </w:rPr>
        <w:t xml:space="preserve">ans permet  de </w:t>
      </w:r>
      <w:r w:rsidR="00127091">
        <w:rPr>
          <w:rFonts w:ascii="Arial" w:hAnsi="Arial" w:cs="Arial"/>
          <w:b/>
          <w:bCs/>
        </w:rPr>
        <w:t xml:space="preserve">moins solliciter les fond publics, de </w:t>
      </w:r>
      <w:r w:rsidR="009D3D51">
        <w:rPr>
          <w:rFonts w:ascii="Arial" w:hAnsi="Arial" w:cs="Arial"/>
          <w:b/>
          <w:bCs/>
        </w:rPr>
        <w:t>soulager l'équip</w:t>
      </w:r>
      <w:r>
        <w:rPr>
          <w:rFonts w:ascii="Arial" w:hAnsi="Arial" w:cs="Arial"/>
          <w:b/>
          <w:bCs/>
        </w:rPr>
        <w:t xml:space="preserve">e organisatrice tout en permettant de </w:t>
      </w:r>
      <w:r w:rsidR="00127091">
        <w:rPr>
          <w:rFonts w:ascii="Arial" w:hAnsi="Arial" w:cs="Arial"/>
          <w:b/>
          <w:bCs/>
        </w:rPr>
        <w:t xml:space="preserve">garder un bon niveau des prestations en </w:t>
      </w:r>
      <w:r w:rsidR="00F71D0D">
        <w:rPr>
          <w:rFonts w:ascii="Arial" w:hAnsi="Arial" w:cs="Arial"/>
          <w:b/>
          <w:bCs/>
        </w:rPr>
        <w:t>consacrer</w:t>
      </w:r>
      <w:r>
        <w:rPr>
          <w:rFonts w:ascii="Arial" w:hAnsi="Arial" w:cs="Arial"/>
          <w:b/>
          <w:bCs/>
        </w:rPr>
        <w:t xml:space="preserve"> un budget plus important à l'animation.</w:t>
      </w:r>
    </w:p>
    <w:p w:rsidR="00264C03" w:rsidRPr="00C11CCE" w:rsidRDefault="00264C03" w:rsidP="00CB5F8B">
      <w:pPr>
        <w:spacing w:line="360" w:lineRule="auto"/>
        <w:ind w:left="851" w:right="424" w:firstLine="709"/>
        <w:jc w:val="center"/>
        <w:rPr>
          <w:rFonts w:ascii="Arial" w:hAnsi="Arial" w:cs="Arial"/>
          <w:b/>
          <w:bCs/>
          <w:color w:val="C0504D"/>
          <w:sz w:val="24"/>
          <w:szCs w:val="24"/>
        </w:rPr>
      </w:pPr>
    </w:p>
    <w:p w:rsidR="00517745" w:rsidRPr="00C11CCE" w:rsidRDefault="00671B6F" w:rsidP="00CB5F8B">
      <w:pPr>
        <w:pStyle w:val="Corpsdetexte3"/>
        <w:spacing w:line="360" w:lineRule="auto"/>
        <w:ind w:left="851" w:right="424" w:firstLine="709"/>
        <w:jc w:val="center"/>
        <w:rPr>
          <w:rFonts w:ascii="Arial" w:hAnsi="Arial" w:cs="Arial"/>
          <w:b/>
          <w:bCs/>
          <w:color w:val="C0504D"/>
          <w:sz w:val="24"/>
          <w:szCs w:val="24"/>
        </w:rPr>
      </w:pPr>
      <w:r w:rsidRPr="00C11CCE">
        <w:rPr>
          <w:rFonts w:ascii="Arial" w:hAnsi="Arial" w:cs="Arial"/>
          <w:b/>
          <w:bCs/>
          <w:color w:val="C0504D"/>
          <w:sz w:val="24"/>
          <w:szCs w:val="24"/>
        </w:rPr>
        <w:t>Echanges :</w:t>
      </w:r>
    </w:p>
    <w:p w:rsidR="001533F6" w:rsidRDefault="00420869" w:rsidP="00CB5F8B">
      <w:pPr>
        <w:pStyle w:val="Corpsdetexte3"/>
        <w:spacing w:line="360" w:lineRule="auto"/>
        <w:ind w:left="851" w:right="424" w:firstLine="709"/>
        <w:jc w:val="center"/>
        <w:rPr>
          <w:rFonts w:ascii="Arial" w:hAnsi="Arial" w:cs="Arial"/>
          <w:b/>
          <w:bCs/>
          <w:color w:val="000000"/>
          <w:sz w:val="20"/>
          <w:szCs w:val="20"/>
        </w:rPr>
      </w:pPr>
      <w:r w:rsidRPr="00671B6F">
        <w:rPr>
          <w:rFonts w:ascii="Arial" w:hAnsi="Arial" w:cs="Arial"/>
          <w:b/>
          <w:bCs/>
          <w:color w:val="000000"/>
          <w:sz w:val="20"/>
          <w:szCs w:val="20"/>
        </w:rPr>
        <w:t xml:space="preserve">« RIVAGES DE MEDITERRANEE » </w:t>
      </w:r>
      <w:r w:rsidR="00671B6F" w:rsidRPr="00671B6F">
        <w:rPr>
          <w:rFonts w:ascii="Arial" w:hAnsi="Arial" w:cs="Arial"/>
          <w:b/>
          <w:bCs/>
          <w:color w:val="000000"/>
          <w:sz w:val="20"/>
          <w:szCs w:val="20"/>
        </w:rPr>
        <w:t>particip</w:t>
      </w:r>
      <w:r w:rsidR="001533F6">
        <w:rPr>
          <w:rFonts w:ascii="Arial" w:hAnsi="Arial" w:cs="Arial"/>
          <w:b/>
          <w:bCs/>
          <w:color w:val="000000"/>
          <w:sz w:val="20"/>
          <w:szCs w:val="20"/>
        </w:rPr>
        <w:t>e</w:t>
      </w:r>
      <w:r w:rsidR="00057108" w:rsidRPr="00671B6F">
        <w:rPr>
          <w:rFonts w:ascii="Arial" w:hAnsi="Arial" w:cs="Arial"/>
          <w:b/>
          <w:bCs/>
          <w:color w:val="000000"/>
          <w:sz w:val="20"/>
          <w:szCs w:val="20"/>
        </w:rPr>
        <w:t xml:space="preserve"> </w:t>
      </w:r>
      <w:r w:rsidR="00671B6F" w:rsidRPr="00671B6F">
        <w:rPr>
          <w:rFonts w:ascii="Arial" w:hAnsi="Arial" w:cs="Arial"/>
          <w:b/>
          <w:bCs/>
          <w:color w:val="000000"/>
          <w:sz w:val="20"/>
          <w:szCs w:val="20"/>
        </w:rPr>
        <w:t>à</w:t>
      </w:r>
      <w:r w:rsidR="00057108" w:rsidRPr="00671B6F">
        <w:rPr>
          <w:rFonts w:ascii="Arial" w:hAnsi="Arial" w:cs="Arial"/>
          <w:b/>
          <w:bCs/>
          <w:color w:val="000000"/>
          <w:sz w:val="20"/>
          <w:szCs w:val="20"/>
        </w:rPr>
        <w:t xml:space="preserve"> un grand nombre de rassemblements</w:t>
      </w:r>
      <w:r w:rsidR="007C628C" w:rsidRPr="00671B6F">
        <w:rPr>
          <w:rFonts w:ascii="Arial" w:hAnsi="Arial" w:cs="Arial"/>
          <w:b/>
          <w:bCs/>
          <w:color w:val="000000"/>
          <w:sz w:val="20"/>
          <w:szCs w:val="20"/>
        </w:rPr>
        <w:t xml:space="preserve"> de voiles traditionnelles</w:t>
      </w:r>
      <w:r w:rsidR="001533F6">
        <w:rPr>
          <w:rFonts w:ascii="Arial" w:hAnsi="Arial" w:cs="Arial"/>
          <w:b/>
          <w:bCs/>
          <w:color w:val="000000"/>
          <w:sz w:val="20"/>
          <w:szCs w:val="20"/>
        </w:rPr>
        <w:t>.</w:t>
      </w:r>
    </w:p>
    <w:p w:rsidR="000A5EAB" w:rsidRPr="00EA2682" w:rsidRDefault="00682A27" w:rsidP="00CB5F8B">
      <w:pPr>
        <w:pStyle w:val="Corpsdetexte3"/>
        <w:spacing w:line="360" w:lineRule="auto"/>
        <w:ind w:left="851" w:right="424" w:firstLine="709"/>
        <w:jc w:val="center"/>
        <w:rPr>
          <w:rFonts w:ascii="Arial" w:hAnsi="Arial" w:cs="Arial"/>
          <w:b/>
          <w:bCs/>
          <w:color w:val="000000"/>
          <w:sz w:val="22"/>
          <w:szCs w:val="22"/>
        </w:rPr>
      </w:pPr>
      <w:r w:rsidRPr="00682A27">
        <w:rPr>
          <w:rFonts w:ascii="Arial" w:hAnsi="Arial" w:cs="Arial"/>
          <w:b/>
          <w:bCs/>
          <w:color w:val="C00000"/>
          <w:sz w:val="20"/>
          <w:szCs w:val="20"/>
        </w:rPr>
        <w:t xml:space="preserve">En </w:t>
      </w:r>
      <w:r w:rsidR="000A5EAB" w:rsidRPr="00682A27">
        <w:rPr>
          <w:rFonts w:ascii="Arial" w:hAnsi="Arial" w:cs="Arial"/>
          <w:b/>
          <w:bCs/>
          <w:color w:val="C00000"/>
          <w:sz w:val="20"/>
          <w:szCs w:val="20"/>
        </w:rPr>
        <w:t>2007</w:t>
      </w:r>
      <w:r w:rsidR="000A5EAB">
        <w:rPr>
          <w:rFonts w:ascii="Arial" w:hAnsi="Arial" w:cs="Arial"/>
          <w:b/>
          <w:bCs/>
          <w:color w:val="000000"/>
          <w:sz w:val="20"/>
          <w:szCs w:val="20"/>
        </w:rPr>
        <w:t xml:space="preserve"> Rivages participe avec 4 bateaux à la semaine du Golf du Morbihan  avec la </w:t>
      </w:r>
      <w:proofErr w:type="spellStart"/>
      <w:r w:rsidR="000A5EAB">
        <w:rPr>
          <w:rFonts w:ascii="Arial" w:hAnsi="Arial" w:cs="Arial"/>
          <w:b/>
          <w:bCs/>
          <w:color w:val="000000"/>
          <w:sz w:val="20"/>
          <w:szCs w:val="20"/>
        </w:rPr>
        <w:t>Caramed</w:t>
      </w:r>
      <w:proofErr w:type="spellEnd"/>
      <w:r w:rsidR="000A5EAB">
        <w:rPr>
          <w:rFonts w:ascii="Arial" w:hAnsi="Arial" w:cs="Arial"/>
          <w:b/>
          <w:bCs/>
          <w:color w:val="000000"/>
          <w:sz w:val="20"/>
          <w:szCs w:val="20"/>
        </w:rPr>
        <w:t xml:space="preserve">, invitée d'honneur. Le San </w:t>
      </w:r>
      <w:proofErr w:type="spellStart"/>
      <w:r w:rsidR="000A5EAB">
        <w:rPr>
          <w:rFonts w:ascii="Arial" w:hAnsi="Arial" w:cs="Arial"/>
          <w:b/>
          <w:bCs/>
          <w:color w:val="000000"/>
          <w:sz w:val="20"/>
          <w:szCs w:val="20"/>
        </w:rPr>
        <w:t>Antone</w:t>
      </w:r>
      <w:proofErr w:type="spellEnd"/>
      <w:r w:rsidR="000A5EAB">
        <w:rPr>
          <w:rFonts w:ascii="Arial" w:hAnsi="Arial" w:cs="Arial"/>
          <w:b/>
          <w:bCs/>
          <w:color w:val="000000"/>
          <w:sz w:val="20"/>
          <w:szCs w:val="20"/>
        </w:rPr>
        <w:t xml:space="preserve"> sauvé de la destruction par l'association reçoit le </w:t>
      </w:r>
      <w:r w:rsidR="000A5EAB" w:rsidRPr="00EA2682">
        <w:rPr>
          <w:rFonts w:ascii="Arial" w:hAnsi="Arial" w:cs="Arial"/>
          <w:b/>
          <w:bCs/>
          <w:color w:val="000000"/>
          <w:sz w:val="22"/>
          <w:szCs w:val="22"/>
        </w:rPr>
        <w:t>prix spécial du Golf pour cette restauration à la "hussarde" co</w:t>
      </w:r>
      <w:r w:rsidR="000706A3" w:rsidRPr="00EA2682">
        <w:rPr>
          <w:rFonts w:ascii="Arial" w:hAnsi="Arial" w:cs="Arial"/>
          <w:b/>
          <w:bCs/>
          <w:color w:val="000000"/>
          <w:sz w:val="22"/>
          <w:szCs w:val="22"/>
        </w:rPr>
        <w:t>mme l'a qualifiée Gérard d'</w:t>
      </w:r>
      <w:r w:rsidR="000A5EAB" w:rsidRPr="00EA2682">
        <w:rPr>
          <w:rFonts w:ascii="Arial" w:hAnsi="Arial" w:cs="Arial"/>
          <w:b/>
          <w:bCs/>
          <w:color w:val="000000"/>
          <w:sz w:val="22"/>
          <w:szCs w:val="22"/>
        </w:rPr>
        <w:t>'Aboville</w:t>
      </w:r>
      <w:r w:rsidR="000706A3" w:rsidRPr="00EA2682">
        <w:rPr>
          <w:rFonts w:ascii="Arial" w:hAnsi="Arial" w:cs="Arial"/>
          <w:b/>
          <w:bCs/>
          <w:color w:val="000000"/>
          <w:sz w:val="22"/>
          <w:szCs w:val="22"/>
        </w:rPr>
        <w:t>.</w:t>
      </w:r>
    </w:p>
    <w:p w:rsidR="000706A3" w:rsidRPr="00EA2682" w:rsidRDefault="000706A3" w:rsidP="00CB5F8B">
      <w:pPr>
        <w:pStyle w:val="Corpsdetexte3"/>
        <w:spacing w:line="360" w:lineRule="auto"/>
        <w:ind w:left="851" w:right="424" w:firstLine="709"/>
        <w:jc w:val="center"/>
        <w:rPr>
          <w:rFonts w:ascii="Arial" w:hAnsi="Arial" w:cs="Arial"/>
          <w:b/>
          <w:bCs/>
          <w:color w:val="000000"/>
          <w:sz w:val="22"/>
          <w:szCs w:val="22"/>
        </w:rPr>
      </w:pPr>
      <w:r w:rsidRPr="00EA2682">
        <w:rPr>
          <w:rFonts w:ascii="Arial" w:hAnsi="Arial" w:cs="Arial"/>
          <w:b/>
          <w:bCs/>
          <w:color w:val="FF0000"/>
          <w:sz w:val="22"/>
          <w:szCs w:val="22"/>
        </w:rPr>
        <w:lastRenderedPageBreak/>
        <w:t xml:space="preserve">Le San </w:t>
      </w:r>
      <w:proofErr w:type="spellStart"/>
      <w:r w:rsidRPr="00EA2682">
        <w:rPr>
          <w:rFonts w:ascii="Arial" w:hAnsi="Arial" w:cs="Arial"/>
          <w:b/>
          <w:bCs/>
          <w:color w:val="FF0000"/>
          <w:sz w:val="22"/>
          <w:szCs w:val="22"/>
        </w:rPr>
        <w:t>Antone</w:t>
      </w:r>
      <w:proofErr w:type="spellEnd"/>
      <w:r w:rsidRPr="00EA2682">
        <w:rPr>
          <w:rFonts w:ascii="Arial" w:hAnsi="Arial" w:cs="Arial"/>
          <w:b/>
          <w:bCs/>
          <w:color w:val="FF0000"/>
          <w:sz w:val="22"/>
          <w:szCs w:val="22"/>
        </w:rPr>
        <w:t xml:space="preserve"> participe à Brest 2008</w:t>
      </w:r>
      <w:r w:rsidRPr="00EA2682">
        <w:rPr>
          <w:rFonts w:ascii="Arial" w:hAnsi="Arial" w:cs="Arial"/>
          <w:b/>
          <w:bCs/>
          <w:color w:val="000000"/>
          <w:sz w:val="22"/>
          <w:szCs w:val="22"/>
        </w:rPr>
        <w:t xml:space="preserve"> et rejoint la Méditerranée par l'océan et les canaux depuis Bordeaux.</w:t>
      </w:r>
    </w:p>
    <w:p w:rsidR="001533F6" w:rsidRPr="00EA2682" w:rsidRDefault="001533F6" w:rsidP="00983CF8">
      <w:pPr>
        <w:pStyle w:val="Corpsdetexte3"/>
        <w:tabs>
          <w:tab w:val="left" w:pos="9781"/>
        </w:tabs>
        <w:spacing w:line="360" w:lineRule="auto"/>
        <w:ind w:left="851" w:right="424" w:firstLine="709"/>
        <w:jc w:val="center"/>
        <w:rPr>
          <w:rFonts w:ascii="Arial" w:hAnsi="Arial" w:cs="Arial"/>
          <w:b/>
          <w:bCs/>
          <w:color w:val="FF0000"/>
          <w:sz w:val="22"/>
          <w:szCs w:val="22"/>
        </w:rPr>
      </w:pPr>
      <w:r w:rsidRPr="00EA2682">
        <w:rPr>
          <w:rFonts w:ascii="Arial" w:hAnsi="Arial" w:cs="Arial"/>
          <w:b/>
          <w:bCs/>
          <w:color w:val="C0504D"/>
          <w:sz w:val="22"/>
          <w:szCs w:val="22"/>
        </w:rPr>
        <w:t>En 2010,</w:t>
      </w:r>
      <w:r w:rsidRPr="00EA2682">
        <w:rPr>
          <w:rFonts w:ascii="Arial" w:hAnsi="Arial" w:cs="Arial"/>
          <w:b/>
          <w:bCs/>
          <w:color w:val="000000"/>
          <w:sz w:val="22"/>
          <w:szCs w:val="22"/>
        </w:rPr>
        <w:t xml:space="preserve"> le San </w:t>
      </w:r>
      <w:proofErr w:type="spellStart"/>
      <w:r w:rsidRPr="00EA2682">
        <w:rPr>
          <w:rFonts w:ascii="Arial" w:hAnsi="Arial" w:cs="Arial"/>
          <w:b/>
          <w:bCs/>
          <w:color w:val="000000"/>
          <w:sz w:val="22"/>
          <w:szCs w:val="22"/>
        </w:rPr>
        <w:t>Antone</w:t>
      </w:r>
      <w:proofErr w:type="spellEnd"/>
      <w:r w:rsidRPr="00EA2682">
        <w:rPr>
          <w:rFonts w:ascii="Arial" w:hAnsi="Arial" w:cs="Arial"/>
          <w:b/>
          <w:bCs/>
          <w:color w:val="000000"/>
          <w:sz w:val="22"/>
          <w:szCs w:val="22"/>
        </w:rPr>
        <w:t xml:space="preserve">, </w:t>
      </w:r>
      <w:r w:rsidR="00983CF8">
        <w:rPr>
          <w:rFonts w:ascii="Arial" w:hAnsi="Arial" w:cs="Arial"/>
          <w:b/>
          <w:bCs/>
          <w:color w:val="000000"/>
          <w:sz w:val="22"/>
          <w:szCs w:val="22"/>
        </w:rPr>
        <w:t>"</w:t>
      </w:r>
      <w:r w:rsidRPr="00EA2682">
        <w:rPr>
          <w:rFonts w:ascii="Arial" w:hAnsi="Arial" w:cs="Arial"/>
          <w:b/>
          <w:bCs/>
          <w:color w:val="000000"/>
          <w:sz w:val="22"/>
          <w:szCs w:val="22"/>
        </w:rPr>
        <w:t xml:space="preserve">bateau amiral" </w:t>
      </w:r>
      <w:r w:rsidR="00983CF8">
        <w:rPr>
          <w:rFonts w:ascii="Arial" w:hAnsi="Arial" w:cs="Arial"/>
          <w:b/>
          <w:bCs/>
          <w:color w:val="000000"/>
          <w:sz w:val="22"/>
          <w:szCs w:val="22"/>
        </w:rPr>
        <w:t xml:space="preserve">de l'association nous avons participé </w:t>
      </w:r>
      <w:r w:rsidRPr="00EA2682">
        <w:rPr>
          <w:rFonts w:ascii="Arial" w:hAnsi="Arial" w:cs="Arial"/>
          <w:b/>
          <w:bCs/>
          <w:color w:val="000000"/>
          <w:sz w:val="22"/>
          <w:szCs w:val="22"/>
        </w:rPr>
        <w:t xml:space="preserve">à la CARAMED 2010. </w:t>
      </w:r>
      <w:r w:rsidR="00BA6CA6" w:rsidRPr="00EA2682">
        <w:rPr>
          <w:rFonts w:ascii="Arial" w:hAnsi="Arial" w:cs="Arial"/>
          <w:b/>
          <w:bCs/>
          <w:color w:val="000000"/>
          <w:sz w:val="22"/>
          <w:szCs w:val="22"/>
        </w:rPr>
        <w:t>C</w:t>
      </w:r>
      <w:r w:rsidRPr="00EA2682">
        <w:rPr>
          <w:rFonts w:ascii="Arial" w:hAnsi="Arial" w:cs="Arial"/>
          <w:b/>
          <w:bCs/>
          <w:color w:val="000000"/>
          <w:sz w:val="22"/>
          <w:szCs w:val="22"/>
        </w:rPr>
        <w:t xml:space="preserve">inq barques  d'origine corse gréées en voiles latines ont rejoint Calvi, </w:t>
      </w:r>
      <w:proofErr w:type="spellStart"/>
      <w:r w:rsidRPr="00EA2682">
        <w:rPr>
          <w:rFonts w:ascii="Arial" w:hAnsi="Arial" w:cs="Arial"/>
          <w:b/>
          <w:bCs/>
          <w:color w:val="000000"/>
          <w:sz w:val="22"/>
          <w:szCs w:val="22"/>
        </w:rPr>
        <w:t>Galeria</w:t>
      </w:r>
      <w:proofErr w:type="spellEnd"/>
      <w:r w:rsidRPr="00EA2682">
        <w:rPr>
          <w:rFonts w:ascii="Arial" w:hAnsi="Arial" w:cs="Arial"/>
          <w:b/>
          <w:bCs/>
          <w:color w:val="000000"/>
          <w:sz w:val="22"/>
          <w:szCs w:val="22"/>
        </w:rPr>
        <w:t>, Ajaccio, Bonifacio pour retrouver</w:t>
      </w:r>
      <w:r w:rsidR="00671B6F" w:rsidRPr="00EA2682">
        <w:rPr>
          <w:rFonts w:ascii="Arial" w:hAnsi="Arial" w:cs="Arial"/>
          <w:b/>
          <w:bCs/>
          <w:color w:val="000000"/>
          <w:sz w:val="22"/>
          <w:szCs w:val="22"/>
        </w:rPr>
        <w:t xml:space="preserve"> </w:t>
      </w:r>
      <w:r w:rsidRPr="00EA2682">
        <w:rPr>
          <w:rFonts w:ascii="Arial" w:hAnsi="Arial" w:cs="Arial"/>
          <w:b/>
          <w:bCs/>
          <w:color w:val="000000"/>
          <w:sz w:val="22"/>
          <w:szCs w:val="22"/>
        </w:rPr>
        <w:t xml:space="preserve">leur origine. Le voyage s'est ensuite poursuivi vers la Sardaigne, l'île d'Elbe et la côte ligure à la rencontre des associations italiennes de </w:t>
      </w:r>
      <w:r w:rsidRPr="00B511FE">
        <w:rPr>
          <w:rFonts w:ascii="Arial" w:hAnsi="Arial" w:cs="Arial"/>
          <w:b/>
          <w:bCs/>
          <w:sz w:val="22"/>
          <w:szCs w:val="22"/>
        </w:rPr>
        <w:t>patrimoine maritime.</w:t>
      </w:r>
      <w:r w:rsidR="00C63B92" w:rsidRPr="00B511FE">
        <w:rPr>
          <w:rFonts w:ascii="Arial" w:hAnsi="Arial" w:cs="Arial"/>
          <w:b/>
          <w:bCs/>
          <w:sz w:val="22"/>
          <w:szCs w:val="22"/>
        </w:rPr>
        <w:t xml:space="preserve"> (voir extraits de presse)</w:t>
      </w:r>
    </w:p>
    <w:p w:rsidR="00BA6CA6" w:rsidRPr="00EA2682" w:rsidRDefault="00BA6CA6" w:rsidP="00CB5F8B">
      <w:pPr>
        <w:pStyle w:val="Corpsdetexte3"/>
        <w:spacing w:line="360" w:lineRule="auto"/>
        <w:ind w:left="851" w:right="424" w:firstLine="709"/>
        <w:jc w:val="center"/>
        <w:rPr>
          <w:rFonts w:ascii="Arial" w:hAnsi="Arial" w:cs="Arial"/>
          <w:b/>
          <w:bCs/>
          <w:sz w:val="22"/>
          <w:szCs w:val="22"/>
        </w:rPr>
      </w:pPr>
      <w:r w:rsidRPr="00EA2682">
        <w:rPr>
          <w:rFonts w:ascii="Arial" w:hAnsi="Arial" w:cs="Arial"/>
          <w:b/>
          <w:bCs/>
          <w:color w:val="FF0000"/>
          <w:sz w:val="22"/>
          <w:szCs w:val="22"/>
        </w:rPr>
        <w:t>E</w:t>
      </w:r>
      <w:r w:rsidR="00EA2682" w:rsidRPr="00EA2682">
        <w:rPr>
          <w:rFonts w:ascii="Arial" w:hAnsi="Arial" w:cs="Arial"/>
          <w:b/>
          <w:bCs/>
          <w:color w:val="FF0000"/>
          <w:sz w:val="22"/>
          <w:szCs w:val="22"/>
        </w:rPr>
        <w:t>n 2011 après l'organisation de "</w:t>
      </w:r>
      <w:r w:rsidRPr="00EA2682">
        <w:rPr>
          <w:rFonts w:ascii="Arial" w:hAnsi="Arial" w:cs="Arial"/>
          <w:b/>
          <w:bCs/>
          <w:color w:val="FF0000"/>
          <w:sz w:val="22"/>
          <w:szCs w:val="22"/>
        </w:rPr>
        <w:t xml:space="preserve">Voiles d'en Haut 2011", retransmise </w:t>
      </w:r>
      <w:r w:rsidR="003030EA" w:rsidRPr="00EA2682">
        <w:rPr>
          <w:rFonts w:ascii="Arial" w:hAnsi="Arial" w:cs="Arial"/>
          <w:b/>
          <w:bCs/>
          <w:color w:val="FF0000"/>
          <w:sz w:val="22"/>
          <w:szCs w:val="22"/>
        </w:rPr>
        <w:t>à la télévision à l'émission "D</w:t>
      </w:r>
      <w:r w:rsidRPr="00EA2682">
        <w:rPr>
          <w:rFonts w:ascii="Arial" w:hAnsi="Arial" w:cs="Arial"/>
          <w:b/>
          <w:bCs/>
          <w:color w:val="FF0000"/>
          <w:sz w:val="22"/>
          <w:szCs w:val="22"/>
        </w:rPr>
        <w:t>e</w:t>
      </w:r>
      <w:r w:rsidR="003030EA" w:rsidRPr="00EA2682">
        <w:rPr>
          <w:rFonts w:ascii="Arial" w:hAnsi="Arial" w:cs="Arial"/>
          <w:b/>
          <w:bCs/>
          <w:color w:val="FF0000"/>
          <w:sz w:val="22"/>
          <w:szCs w:val="22"/>
        </w:rPr>
        <w:t>s r</w:t>
      </w:r>
      <w:r w:rsidRPr="00EA2682">
        <w:rPr>
          <w:rFonts w:ascii="Arial" w:hAnsi="Arial" w:cs="Arial"/>
          <w:b/>
          <w:bCs/>
          <w:color w:val="FF0000"/>
          <w:sz w:val="22"/>
          <w:szCs w:val="22"/>
        </w:rPr>
        <w:t>acines et des ailes</w:t>
      </w:r>
      <w:r w:rsidRPr="00EA2682">
        <w:rPr>
          <w:rFonts w:ascii="Arial" w:hAnsi="Arial" w:cs="Arial"/>
          <w:b/>
          <w:bCs/>
          <w:color w:val="C0504D"/>
          <w:sz w:val="22"/>
          <w:szCs w:val="22"/>
        </w:rPr>
        <w:t>"</w:t>
      </w:r>
      <w:r w:rsidR="003030EA" w:rsidRPr="00EA2682">
        <w:rPr>
          <w:rFonts w:ascii="Arial" w:hAnsi="Arial" w:cs="Arial"/>
          <w:b/>
          <w:bCs/>
          <w:color w:val="FF0000"/>
          <w:sz w:val="22"/>
          <w:szCs w:val="22"/>
        </w:rPr>
        <w:t xml:space="preserve">, </w:t>
      </w:r>
      <w:r w:rsidR="003030EA" w:rsidRPr="00EA2682">
        <w:rPr>
          <w:rFonts w:ascii="Arial" w:hAnsi="Arial" w:cs="Arial"/>
          <w:b/>
          <w:bCs/>
          <w:sz w:val="22"/>
          <w:szCs w:val="22"/>
        </w:rPr>
        <w:t xml:space="preserve">elle a participé à la </w:t>
      </w:r>
      <w:proofErr w:type="spellStart"/>
      <w:r w:rsidR="003030EA" w:rsidRPr="00EA2682">
        <w:rPr>
          <w:rFonts w:ascii="Arial" w:hAnsi="Arial" w:cs="Arial"/>
          <w:b/>
          <w:bCs/>
          <w:sz w:val="22"/>
          <w:szCs w:val="22"/>
        </w:rPr>
        <w:t>Caramed</w:t>
      </w:r>
      <w:proofErr w:type="spellEnd"/>
      <w:r w:rsidR="003030EA" w:rsidRPr="00EA2682">
        <w:rPr>
          <w:rFonts w:ascii="Arial" w:hAnsi="Arial" w:cs="Arial"/>
          <w:b/>
          <w:bCs/>
          <w:sz w:val="22"/>
          <w:szCs w:val="22"/>
        </w:rPr>
        <w:t xml:space="preserve"> à la rencontre </w:t>
      </w:r>
      <w:r w:rsidR="003030EA" w:rsidRPr="00B511FE">
        <w:rPr>
          <w:rFonts w:ascii="Arial" w:hAnsi="Arial" w:cs="Arial"/>
          <w:b/>
          <w:bCs/>
          <w:color w:val="C00000"/>
          <w:sz w:val="22"/>
          <w:szCs w:val="22"/>
        </w:rPr>
        <w:t>des voiles latines du Léman</w:t>
      </w:r>
      <w:r w:rsidR="003030EA" w:rsidRPr="00EA2682">
        <w:rPr>
          <w:rFonts w:ascii="Arial" w:hAnsi="Arial" w:cs="Arial"/>
          <w:b/>
          <w:bCs/>
          <w:sz w:val="22"/>
          <w:szCs w:val="22"/>
        </w:rPr>
        <w:t>.</w:t>
      </w:r>
    </w:p>
    <w:p w:rsidR="003030EA" w:rsidRPr="00EA2682" w:rsidRDefault="003030EA" w:rsidP="00CB5F8B">
      <w:pPr>
        <w:pStyle w:val="Corpsdetexte3"/>
        <w:spacing w:line="360" w:lineRule="auto"/>
        <w:ind w:left="851" w:right="424" w:firstLine="709"/>
        <w:jc w:val="center"/>
        <w:rPr>
          <w:rFonts w:ascii="Arial" w:hAnsi="Arial" w:cs="Arial"/>
          <w:b/>
          <w:bCs/>
          <w:color w:val="FF0000"/>
          <w:sz w:val="22"/>
          <w:szCs w:val="22"/>
        </w:rPr>
      </w:pPr>
      <w:r w:rsidRPr="00EA2682">
        <w:rPr>
          <w:rFonts w:ascii="Arial" w:hAnsi="Arial" w:cs="Arial"/>
          <w:b/>
          <w:bCs/>
          <w:color w:val="C0504D"/>
          <w:sz w:val="22"/>
          <w:szCs w:val="22"/>
        </w:rPr>
        <w:t>En 2012</w:t>
      </w:r>
      <w:r w:rsidRPr="00EA2682">
        <w:rPr>
          <w:rFonts w:ascii="Arial" w:hAnsi="Arial" w:cs="Arial"/>
          <w:b/>
          <w:bCs/>
          <w:sz w:val="22"/>
          <w:szCs w:val="22"/>
        </w:rPr>
        <w:t xml:space="preserve">, en dehors des rassemblements habituels, le San </w:t>
      </w:r>
      <w:proofErr w:type="spellStart"/>
      <w:r w:rsidRPr="00EA2682">
        <w:rPr>
          <w:rFonts w:ascii="Arial" w:hAnsi="Arial" w:cs="Arial"/>
          <w:b/>
          <w:bCs/>
          <w:sz w:val="22"/>
          <w:szCs w:val="22"/>
        </w:rPr>
        <w:t>Antone</w:t>
      </w:r>
      <w:proofErr w:type="spellEnd"/>
      <w:r w:rsidRPr="00EA2682">
        <w:rPr>
          <w:rFonts w:ascii="Arial" w:hAnsi="Arial" w:cs="Arial"/>
          <w:b/>
          <w:bCs/>
          <w:sz w:val="22"/>
          <w:szCs w:val="22"/>
        </w:rPr>
        <w:t xml:space="preserve"> a participé aux </w:t>
      </w:r>
      <w:r w:rsidR="009237AA">
        <w:rPr>
          <w:rFonts w:ascii="Arial" w:hAnsi="Arial" w:cs="Arial"/>
          <w:b/>
          <w:bCs/>
          <w:sz w:val="22"/>
          <w:szCs w:val="22"/>
        </w:rPr>
        <w:t>"V</w:t>
      </w:r>
      <w:r w:rsidRPr="00EA2682">
        <w:rPr>
          <w:rFonts w:ascii="Arial" w:hAnsi="Arial" w:cs="Arial"/>
          <w:b/>
          <w:bCs/>
          <w:sz w:val="22"/>
          <w:szCs w:val="22"/>
        </w:rPr>
        <w:t xml:space="preserve">oiles latines de St </w:t>
      </w:r>
      <w:proofErr w:type="spellStart"/>
      <w:r w:rsidRPr="00EA2682">
        <w:rPr>
          <w:rFonts w:ascii="Arial" w:hAnsi="Arial" w:cs="Arial"/>
          <w:b/>
          <w:bCs/>
          <w:sz w:val="22"/>
          <w:szCs w:val="22"/>
        </w:rPr>
        <w:t>Tropez</w:t>
      </w:r>
      <w:proofErr w:type="spellEnd"/>
      <w:r w:rsidR="009237AA">
        <w:rPr>
          <w:rFonts w:ascii="Arial" w:hAnsi="Arial" w:cs="Arial"/>
          <w:b/>
          <w:bCs/>
          <w:sz w:val="22"/>
          <w:szCs w:val="22"/>
        </w:rPr>
        <w:t>"</w:t>
      </w:r>
      <w:r w:rsidRPr="00EA2682">
        <w:rPr>
          <w:rFonts w:ascii="Arial" w:hAnsi="Arial" w:cs="Arial"/>
          <w:b/>
          <w:bCs/>
          <w:sz w:val="22"/>
          <w:szCs w:val="22"/>
        </w:rPr>
        <w:t xml:space="preserve">, </w:t>
      </w:r>
      <w:r w:rsidR="009237AA">
        <w:rPr>
          <w:rFonts w:ascii="Arial" w:hAnsi="Arial" w:cs="Arial"/>
          <w:b/>
          <w:bCs/>
          <w:sz w:val="22"/>
          <w:szCs w:val="22"/>
        </w:rPr>
        <w:t>navigué</w:t>
      </w:r>
      <w:r w:rsidRPr="00EA2682">
        <w:rPr>
          <w:rFonts w:ascii="Arial" w:hAnsi="Arial" w:cs="Arial"/>
          <w:b/>
          <w:bCs/>
          <w:sz w:val="22"/>
          <w:szCs w:val="22"/>
        </w:rPr>
        <w:t xml:space="preserve"> vers la Catalogne à la rencontre de différentes associations du patrimoine maritime avant de </w:t>
      </w:r>
      <w:r w:rsidR="009D3D51" w:rsidRPr="00EA2682">
        <w:rPr>
          <w:rFonts w:ascii="Arial" w:hAnsi="Arial" w:cs="Arial"/>
          <w:b/>
          <w:bCs/>
          <w:sz w:val="22"/>
          <w:szCs w:val="22"/>
        </w:rPr>
        <w:t>figurer</w:t>
      </w:r>
      <w:r w:rsidRPr="00EA2682">
        <w:rPr>
          <w:rFonts w:ascii="Arial" w:hAnsi="Arial" w:cs="Arial"/>
          <w:b/>
          <w:bCs/>
          <w:sz w:val="22"/>
          <w:szCs w:val="22"/>
        </w:rPr>
        <w:t xml:space="preserve"> au </w:t>
      </w:r>
      <w:r w:rsidRPr="00EA2682">
        <w:rPr>
          <w:rFonts w:ascii="Arial" w:hAnsi="Arial" w:cs="Arial"/>
          <w:b/>
          <w:bCs/>
          <w:color w:val="FF0000"/>
          <w:sz w:val="22"/>
          <w:szCs w:val="22"/>
        </w:rPr>
        <w:t xml:space="preserve">tournage du </w:t>
      </w:r>
      <w:r w:rsidR="009D3D51" w:rsidRPr="00EA2682">
        <w:rPr>
          <w:rFonts w:ascii="Arial" w:hAnsi="Arial" w:cs="Arial"/>
          <w:b/>
          <w:bCs/>
          <w:color w:val="FF0000"/>
          <w:sz w:val="22"/>
          <w:szCs w:val="22"/>
        </w:rPr>
        <w:t>film "Marius" de Daniel Auteuil à Marseille.</w:t>
      </w:r>
    </w:p>
    <w:p w:rsidR="00983CF8" w:rsidRDefault="00983CF8" w:rsidP="00CB5F8B">
      <w:pPr>
        <w:pStyle w:val="Corpsdetexte3"/>
        <w:spacing w:line="360" w:lineRule="auto"/>
        <w:ind w:left="851" w:right="424" w:firstLine="709"/>
        <w:jc w:val="center"/>
        <w:rPr>
          <w:rFonts w:ascii="Arial" w:hAnsi="Arial" w:cs="Arial"/>
          <w:b/>
          <w:bCs/>
          <w:sz w:val="22"/>
          <w:szCs w:val="22"/>
        </w:rPr>
      </w:pPr>
      <w:r>
        <w:rPr>
          <w:rFonts w:ascii="Arial" w:hAnsi="Arial" w:cs="Arial"/>
          <w:b/>
          <w:bCs/>
          <w:color w:val="FF0000"/>
          <w:sz w:val="22"/>
          <w:szCs w:val="22"/>
        </w:rPr>
        <w:t>E</w:t>
      </w:r>
      <w:r w:rsidR="00127091" w:rsidRPr="00EA2682">
        <w:rPr>
          <w:rFonts w:ascii="Arial" w:hAnsi="Arial" w:cs="Arial"/>
          <w:b/>
          <w:bCs/>
          <w:color w:val="FF0000"/>
          <w:sz w:val="22"/>
          <w:szCs w:val="22"/>
        </w:rPr>
        <w:t>n 2014</w:t>
      </w:r>
      <w:r w:rsidR="000706A3" w:rsidRPr="00EA2682">
        <w:rPr>
          <w:rFonts w:ascii="Arial" w:hAnsi="Arial" w:cs="Arial"/>
          <w:b/>
          <w:bCs/>
          <w:color w:val="FF0000"/>
          <w:sz w:val="22"/>
          <w:szCs w:val="22"/>
        </w:rPr>
        <w:t xml:space="preserve"> le San </w:t>
      </w:r>
      <w:proofErr w:type="spellStart"/>
      <w:r w:rsidR="000706A3" w:rsidRPr="00EA2682">
        <w:rPr>
          <w:rFonts w:ascii="Arial" w:hAnsi="Arial" w:cs="Arial"/>
          <w:b/>
          <w:bCs/>
          <w:color w:val="FF0000"/>
          <w:sz w:val="22"/>
          <w:szCs w:val="22"/>
        </w:rPr>
        <w:t>Antone</w:t>
      </w:r>
      <w:proofErr w:type="spellEnd"/>
      <w:r w:rsidR="000706A3" w:rsidRPr="00EA2682">
        <w:rPr>
          <w:rFonts w:ascii="Arial" w:hAnsi="Arial" w:cs="Arial"/>
          <w:b/>
          <w:bCs/>
          <w:color w:val="FF0000"/>
          <w:sz w:val="22"/>
          <w:szCs w:val="22"/>
        </w:rPr>
        <w:t xml:space="preserve"> </w:t>
      </w:r>
      <w:r>
        <w:rPr>
          <w:rFonts w:ascii="Arial" w:hAnsi="Arial" w:cs="Arial"/>
          <w:b/>
          <w:bCs/>
          <w:color w:val="FF0000"/>
          <w:sz w:val="22"/>
          <w:szCs w:val="22"/>
        </w:rPr>
        <w:t>participe</w:t>
      </w:r>
      <w:r w:rsidR="005F23D0" w:rsidRPr="00EA2682">
        <w:rPr>
          <w:rFonts w:ascii="Arial" w:hAnsi="Arial" w:cs="Arial"/>
          <w:b/>
          <w:bCs/>
          <w:color w:val="FF0000"/>
          <w:sz w:val="22"/>
          <w:szCs w:val="22"/>
        </w:rPr>
        <w:t xml:space="preserve"> à Escale à Sète </w:t>
      </w:r>
      <w:r w:rsidR="00127091" w:rsidRPr="00EA2682">
        <w:rPr>
          <w:rFonts w:ascii="Arial" w:hAnsi="Arial" w:cs="Arial"/>
          <w:b/>
          <w:bCs/>
          <w:color w:val="FF0000"/>
          <w:sz w:val="22"/>
          <w:szCs w:val="22"/>
        </w:rPr>
        <w:t xml:space="preserve"> à la Virée de la St Nazaire à </w:t>
      </w:r>
      <w:proofErr w:type="spellStart"/>
      <w:r w:rsidR="00127091" w:rsidRPr="00EA2682">
        <w:rPr>
          <w:rFonts w:ascii="Arial" w:hAnsi="Arial" w:cs="Arial"/>
          <w:b/>
          <w:bCs/>
          <w:color w:val="FF0000"/>
          <w:sz w:val="22"/>
          <w:szCs w:val="22"/>
        </w:rPr>
        <w:t>Sanary</w:t>
      </w:r>
      <w:proofErr w:type="spellEnd"/>
      <w:r w:rsidR="00127091" w:rsidRPr="00EA2682">
        <w:rPr>
          <w:rFonts w:ascii="Arial" w:hAnsi="Arial" w:cs="Arial"/>
          <w:b/>
          <w:bCs/>
          <w:color w:val="FF0000"/>
          <w:sz w:val="22"/>
          <w:szCs w:val="22"/>
        </w:rPr>
        <w:t xml:space="preserve">, à la </w:t>
      </w:r>
      <w:proofErr w:type="spellStart"/>
      <w:r w:rsidR="00127091" w:rsidRPr="00EA2682">
        <w:rPr>
          <w:rFonts w:ascii="Arial" w:hAnsi="Arial" w:cs="Arial"/>
          <w:b/>
          <w:bCs/>
          <w:color w:val="FF0000"/>
          <w:sz w:val="22"/>
          <w:szCs w:val="22"/>
        </w:rPr>
        <w:t>Mourejade</w:t>
      </w:r>
      <w:proofErr w:type="spellEnd"/>
      <w:r w:rsidR="00B511FE">
        <w:rPr>
          <w:rFonts w:ascii="Arial" w:hAnsi="Arial" w:cs="Arial"/>
          <w:b/>
          <w:bCs/>
          <w:color w:val="FF0000"/>
          <w:sz w:val="22"/>
          <w:szCs w:val="22"/>
        </w:rPr>
        <w:t xml:space="preserve"> </w:t>
      </w:r>
      <w:r w:rsidR="00127091" w:rsidRPr="00EA2682">
        <w:rPr>
          <w:rFonts w:ascii="Arial" w:hAnsi="Arial" w:cs="Arial"/>
          <w:b/>
          <w:bCs/>
          <w:color w:val="FF0000"/>
          <w:sz w:val="22"/>
          <w:szCs w:val="22"/>
        </w:rPr>
        <w:t>de l'Estaque, à l'</w:t>
      </w:r>
      <w:proofErr w:type="spellStart"/>
      <w:r w:rsidR="00127091" w:rsidRPr="00EA2682">
        <w:rPr>
          <w:rFonts w:ascii="Arial" w:hAnsi="Arial" w:cs="Arial"/>
          <w:b/>
          <w:bCs/>
          <w:color w:val="FF0000"/>
          <w:sz w:val="22"/>
          <w:szCs w:val="22"/>
        </w:rPr>
        <w:t>Acampado</w:t>
      </w:r>
      <w:proofErr w:type="spellEnd"/>
      <w:r w:rsidR="00127091" w:rsidRPr="00EA2682">
        <w:rPr>
          <w:rFonts w:ascii="Arial" w:hAnsi="Arial" w:cs="Arial"/>
          <w:b/>
          <w:bCs/>
          <w:color w:val="FF0000"/>
          <w:sz w:val="22"/>
          <w:szCs w:val="22"/>
        </w:rPr>
        <w:t xml:space="preserve"> de la Ciotat… et il</w:t>
      </w:r>
      <w:r w:rsidR="00B511FE">
        <w:rPr>
          <w:rFonts w:ascii="Arial" w:hAnsi="Arial" w:cs="Arial"/>
          <w:b/>
          <w:bCs/>
          <w:color w:val="FF0000"/>
          <w:sz w:val="22"/>
          <w:szCs w:val="22"/>
        </w:rPr>
        <w:t xml:space="preserve"> </w:t>
      </w:r>
      <w:r w:rsidR="005F23D0" w:rsidRPr="00EA2682">
        <w:rPr>
          <w:rFonts w:ascii="Arial" w:hAnsi="Arial" w:cs="Arial"/>
          <w:b/>
          <w:bCs/>
          <w:color w:val="FF0000"/>
          <w:sz w:val="22"/>
          <w:szCs w:val="22"/>
        </w:rPr>
        <w:t>s'est rendu aux Baléares</w:t>
      </w:r>
      <w:r w:rsidR="005F23D0" w:rsidRPr="00EA2682">
        <w:rPr>
          <w:rFonts w:ascii="Arial" w:hAnsi="Arial" w:cs="Arial"/>
          <w:b/>
          <w:bCs/>
          <w:color w:val="C0504D"/>
          <w:sz w:val="22"/>
          <w:szCs w:val="22"/>
        </w:rPr>
        <w:t xml:space="preserve"> </w:t>
      </w:r>
      <w:r w:rsidR="000706A3" w:rsidRPr="00EA2682">
        <w:rPr>
          <w:rFonts w:ascii="Arial" w:hAnsi="Arial" w:cs="Arial"/>
          <w:b/>
          <w:bCs/>
          <w:sz w:val="22"/>
          <w:szCs w:val="22"/>
        </w:rPr>
        <w:t xml:space="preserve">à la rencontre des associations </w:t>
      </w:r>
      <w:r w:rsidR="00127091" w:rsidRPr="00EA2682">
        <w:rPr>
          <w:rFonts w:ascii="Arial" w:hAnsi="Arial" w:cs="Arial"/>
          <w:b/>
          <w:bCs/>
          <w:sz w:val="22"/>
          <w:szCs w:val="22"/>
        </w:rPr>
        <w:t>minorquines</w:t>
      </w:r>
      <w:r w:rsidR="00B511FE">
        <w:rPr>
          <w:rFonts w:ascii="Arial" w:hAnsi="Arial" w:cs="Arial"/>
          <w:b/>
          <w:bCs/>
          <w:sz w:val="22"/>
          <w:szCs w:val="22"/>
        </w:rPr>
        <w:t xml:space="preserve"> où il a été invité à la "</w:t>
      </w:r>
      <w:proofErr w:type="spellStart"/>
      <w:r w:rsidR="00B511FE">
        <w:rPr>
          <w:rFonts w:ascii="Arial" w:hAnsi="Arial" w:cs="Arial"/>
          <w:b/>
          <w:bCs/>
          <w:sz w:val="22"/>
          <w:szCs w:val="22"/>
        </w:rPr>
        <w:t>Trobada</w:t>
      </w:r>
      <w:proofErr w:type="spellEnd"/>
      <w:r w:rsidR="00B511FE">
        <w:rPr>
          <w:rFonts w:ascii="Arial" w:hAnsi="Arial" w:cs="Arial"/>
          <w:b/>
          <w:bCs/>
          <w:sz w:val="22"/>
          <w:szCs w:val="22"/>
        </w:rPr>
        <w:t xml:space="preserve"> de </w:t>
      </w:r>
      <w:proofErr w:type="spellStart"/>
      <w:r w:rsidR="00B511FE">
        <w:rPr>
          <w:rFonts w:ascii="Arial" w:hAnsi="Arial" w:cs="Arial"/>
          <w:b/>
          <w:bCs/>
          <w:sz w:val="22"/>
          <w:szCs w:val="22"/>
        </w:rPr>
        <w:t>Fornells</w:t>
      </w:r>
      <w:proofErr w:type="spellEnd"/>
      <w:r w:rsidR="00B511FE">
        <w:rPr>
          <w:rFonts w:ascii="Arial" w:hAnsi="Arial" w:cs="Arial"/>
          <w:b/>
          <w:bCs/>
          <w:sz w:val="22"/>
          <w:szCs w:val="22"/>
        </w:rPr>
        <w:t>"</w:t>
      </w:r>
      <w:r>
        <w:rPr>
          <w:rFonts w:ascii="Arial" w:hAnsi="Arial" w:cs="Arial"/>
          <w:b/>
          <w:bCs/>
          <w:sz w:val="22"/>
          <w:szCs w:val="22"/>
        </w:rPr>
        <w:t xml:space="preserve"> puis dans le Golf du Lyon en 2015 et aux 5trees en 2016</w:t>
      </w:r>
      <w:r w:rsidR="00B511FE">
        <w:rPr>
          <w:rFonts w:ascii="Arial" w:hAnsi="Arial" w:cs="Arial"/>
          <w:b/>
          <w:bCs/>
          <w:sz w:val="22"/>
          <w:szCs w:val="22"/>
        </w:rPr>
        <w:t>.</w:t>
      </w:r>
      <w:r>
        <w:rPr>
          <w:rFonts w:ascii="Arial" w:hAnsi="Arial" w:cs="Arial"/>
          <w:b/>
          <w:bCs/>
          <w:sz w:val="22"/>
          <w:szCs w:val="22"/>
        </w:rPr>
        <w:t xml:space="preserve"> </w:t>
      </w:r>
    </w:p>
    <w:p w:rsidR="00057108" w:rsidRPr="00EA2682" w:rsidRDefault="00057108" w:rsidP="00CB5F8B">
      <w:pPr>
        <w:pStyle w:val="Corpsdetexte3"/>
        <w:spacing w:line="360" w:lineRule="auto"/>
        <w:ind w:left="851" w:right="424" w:firstLine="709"/>
        <w:jc w:val="center"/>
        <w:rPr>
          <w:rFonts w:ascii="Arial" w:hAnsi="Arial" w:cs="Arial"/>
          <w:b/>
          <w:bCs/>
          <w:color w:val="000000"/>
          <w:sz w:val="22"/>
          <w:szCs w:val="22"/>
        </w:rPr>
      </w:pPr>
      <w:r w:rsidRPr="00EA2682">
        <w:rPr>
          <w:rFonts w:ascii="Arial" w:hAnsi="Arial" w:cs="Arial"/>
          <w:b/>
          <w:bCs/>
          <w:color w:val="000000"/>
          <w:sz w:val="22"/>
          <w:szCs w:val="22"/>
        </w:rPr>
        <w:t xml:space="preserve">Il </w:t>
      </w:r>
      <w:r w:rsidR="00671B6F" w:rsidRPr="00EA2682">
        <w:rPr>
          <w:rFonts w:ascii="Arial" w:hAnsi="Arial" w:cs="Arial"/>
          <w:b/>
          <w:bCs/>
          <w:color w:val="000000"/>
          <w:sz w:val="22"/>
          <w:szCs w:val="22"/>
        </w:rPr>
        <w:t>est</w:t>
      </w:r>
      <w:r w:rsidRPr="00EA2682">
        <w:rPr>
          <w:rFonts w:ascii="Arial" w:hAnsi="Arial" w:cs="Arial"/>
          <w:b/>
          <w:bCs/>
          <w:color w:val="000000"/>
          <w:sz w:val="22"/>
          <w:szCs w:val="22"/>
        </w:rPr>
        <w:t xml:space="preserve"> tout à fait </w:t>
      </w:r>
      <w:r w:rsidR="00671B6F" w:rsidRPr="00EA2682">
        <w:rPr>
          <w:rFonts w:ascii="Arial" w:hAnsi="Arial" w:cs="Arial"/>
          <w:b/>
          <w:bCs/>
          <w:color w:val="000000"/>
          <w:sz w:val="22"/>
          <w:szCs w:val="22"/>
        </w:rPr>
        <w:t>logique</w:t>
      </w:r>
      <w:r w:rsidR="009D3D51" w:rsidRPr="00EA2682">
        <w:rPr>
          <w:rFonts w:ascii="Arial" w:hAnsi="Arial" w:cs="Arial"/>
          <w:b/>
          <w:bCs/>
          <w:color w:val="000000"/>
          <w:sz w:val="22"/>
          <w:szCs w:val="22"/>
        </w:rPr>
        <w:t xml:space="preserve"> </w:t>
      </w:r>
      <w:proofErr w:type="spellStart"/>
      <w:r w:rsidR="00983CF8">
        <w:rPr>
          <w:rFonts w:ascii="Arial" w:hAnsi="Arial" w:cs="Arial"/>
          <w:b/>
          <w:bCs/>
          <w:color w:val="000000"/>
          <w:sz w:val="22"/>
          <w:szCs w:val="22"/>
        </w:rPr>
        <w:t>qu</w:t>
      </w:r>
      <w:proofErr w:type="spellEnd"/>
      <w:r w:rsidR="009D3D51" w:rsidRPr="00EA2682">
        <w:rPr>
          <w:rFonts w:ascii="Arial" w:hAnsi="Arial" w:cs="Arial"/>
          <w:b/>
          <w:bCs/>
          <w:color w:val="000000"/>
          <w:sz w:val="22"/>
          <w:szCs w:val="22"/>
        </w:rPr>
        <w:t xml:space="preserve"> à notre tour</w:t>
      </w:r>
      <w:r w:rsidR="00983CF8">
        <w:rPr>
          <w:rFonts w:ascii="Arial" w:hAnsi="Arial" w:cs="Arial"/>
          <w:b/>
          <w:bCs/>
          <w:color w:val="000000"/>
          <w:sz w:val="22"/>
          <w:szCs w:val="22"/>
        </w:rPr>
        <w:t xml:space="preserve">, nous invitions </w:t>
      </w:r>
      <w:r w:rsidR="009D3D51" w:rsidRPr="00EA2682">
        <w:rPr>
          <w:rFonts w:ascii="Arial" w:hAnsi="Arial" w:cs="Arial"/>
          <w:b/>
          <w:bCs/>
          <w:color w:val="000000"/>
          <w:sz w:val="22"/>
          <w:szCs w:val="22"/>
        </w:rPr>
        <w:t xml:space="preserve"> l</w:t>
      </w:r>
      <w:r w:rsidRPr="00EA2682">
        <w:rPr>
          <w:rFonts w:ascii="Arial" w:hAnsi="Arial" w:cs="Arial"/>
          <w:b/>
          <w:bCs/>
          <w:color w:val="000000"/>
          <w:sz w:val="22"/>
          <w:szCs w:val="22"/>
        </w:rPr>
        <w:t>es différentes associations à découvrir notre région à travers une manifestation</w:t>
      </w:r>
      <w:r w:rsidR="007C628C" w:rsidRPr="00EA2682">
        <w:rPr>
          <w:rFonts w:ascii="Arial" w:hAnsi="Arial" w:cs="Arial"/>
          <w:b/>
          <w:bCs/>
          <w:color w:val="000000"/>
          <w:sz w:val="22"/>
          <w:szCs w:val="22"/>
        </w:rPr>
        <w:t xml:space="preserve"> chaleureuse et</w:t>
      </w:r>
      <w:r w:rsidRPr="00EA2682">
        <w:rPr>
          <w:rFonts w:ascii="Arial" w:hAnsi="Arial" w:cs="Arial"/>
          <w:b/>
          <w:bCs/>
          <w:color w:val="000000"/>
          <w:sz w:val="22"/>
          <w:szCs w:val="22"/>
        </w:rPr>
        <w:t xml:space="preserve"> festive.</w:t>
      </w:r>
    </w:p>
    <w:p w:rsidR="00057108" w:rsidRDefault="007C628C" w:rsidP="00CB5F8B">
      <w:pPr>
        <w:pStyle w:val="Corpsdetexte3"/>
        <w:spacing w:line="360" w:lineRule="auto"/>
        <w:ind w:left="851" w:right="424" w:firstLine="709"/>
        <w:jc w:val="center"/>
        <w:rPr>
          <w:rFonts w:ascii="Arial" w:hAnsi="Arial" w:cs="Arial"/>
          <w:b/>
          <w:color w:val="000000"/>
          <w:sz w:val="22"/>
          <w:szCs w:val="22"/>
        </w:rPr>
      </w:pPr>
      <w:r w:rsidRPr="00EA2682">
        <w:rPr>
          <w:rFonts w:ascii="Arial" w:hAnsi="Arial" w:cs="Arial"/>
          <w:b/>
          <w:color w:val="000000"/>
          <w:sz w:val="22"/>
          <w:szCs w:val="22"/>
        </w:rPr>
        <w:t>A l’occasion des manifestations « </w:t>
      </w:r>
      <w:r w:rsidRPr="00EA2682">
        <w:rPr>
          <w:rFonts w:ascii="Arial" w:hAnsi="Arial" w:cs="Arial"/>
          <w:b/>
          <w:bCs/>
          <w:color w:val="000000"/>
          <w:sz w:val="22"/>
          <w:szCs w:val="22"/>
        </w:rPr>
        <w:t>VOILES D’EN HAUT»</w:t>
      </w:r>
      <w:r w:rsidR="00052A0D" w:rsidRPr="00EA2682">
        <w:rPr>
          <w:rFonts w:ascii="Arial" w:hAnsi="Arial" w:cs="Arial"/>
          <w:b/>
          <w:bCs/>
          <w:color w:val="000000"/>
          <w:sz w:val="22"/>
          <w:szCs w:val="22"/>
        </w:rPr>
        <w:t xml:space="preserve"> précédentes</w:t>
      </w:r>
      <w:r w:rsidRPr="00EA2682">
        <w:rPr>
          <w:rFonts w:ascii="Arial" w:hAnsi="Arial" w:cs="Arial"/>
          <w:b/>
          <w:color w:val="000000"/>
          <w:sz w:val="22"/>
          <w:szCs w:val="22"/>
        </w:rPr>
        <w:t xml:space="preserve">, une </w:t>
      </w:r>
      <w:r w:rsidR="009D3D51" w:rsidRPr="00EA2682">
        <w:rPr>
          <w:rFonts w:ascii="Arial" w:hAnsi="Arial" w:cs="Arial"/>
          <w:b/>
          <w:color w:val="000000"/>
          <w:sz w:val="22"/>
          <w:szCs w:val="22"/>
        </w:rPr>
        <w:t>centaine</w:t>
      </w:r>
      <w:r w:rsidRPr="00EA2682">
        <w:rPr>
          <w:rFonts w:ascii="Arial" w:hAnsi="Arial" w:cs="Arial"/>
          <w:b/>
          <w:color w:val="000000"/>
          <w:sz w:val="22"/>
          <w:szCs w:val="22"/>
        </w:rPr>
        <w:t xml:space="preserve"> de voiles traditionnelles ont pu naviguer là où jadis naquirent leurs coques et mâtures. Les équipages ont été </w:t>
      </w:r>
      <w:r w:rsidR="00304EB2" w:rsidRPr="00EA2682">
        <w:rPr>
          <w:rFonts w:ascii="Arial" w:hAnsi="Arial" w:cs="Arial"/>
          <w:b/>
          <w:color w:val="000000"/>
          <w:sz w:val="22"/>
          <w:szCs w:val="22"/>
        </w:rPr>
        <w:t>conquis</w:t>
      </w:r>
      <w:r w:rsidRPr="00EA2682">
        <w:rPr>
          <w:rFonts w:ascii="Arial" w:hAnsi="Arial" w:cs="Arial"/>
          <w:b/>
          <w:color w:val="000000"/>
          <w:sz w:val="22"/>
          <w:szCs w:val="22"/>
        </w:rPr>
        <w:t xml:space="preserve"> par</w:t>
      </w:r>
      <w:r w:rsidR="00304EB2" w:rsidRPr="00EA2682">
        <w:rPr>
          <w:rFonts w:ascii="Arial" w:hAnsi="Arial" w:cs="Arial"/>
          <w:b/>
          <w:color w:val="000000"/>
          <w:sz w:val="22"/>
          <w:szCs w:val="22"/>
        </w:rPr>
        <w:t xml:space="preserve"> </w:t>
      </w:r>
      <w:r w:rsidR="00682A27" w:rsidRPr="00EA2682">
        <w:rPr>
          <w:rFonts w:ascii="Arial" w:hAnsi="Arial" w:cs="Arial"/>
          <w:b/>
          <w:color w:val="000000"/>
          <w:sz w:val="22"/>
          <w:szCs w:val="22"/>
        </w:rPr>
        <w:t>l'</w:t>
      </w:r>
      <w:r w:rsidR="00304EB2" w:rsidRPr="00EA2682">
        <w:rPr>
          <w:rFonts w:ascii="Arial" w:hAnsi="Arial" w:cs="Arial"/>
          <w:b/>
          <w:color w:val="000000"/>
          <w:sz w:val="22"/>
          <w:szCs w:val="22"/>
        </w:rPr>
        <w:t xml:space="preserve"> accueil et</w:t>
      </w:r>
      <w:r w:rsidRPr="00EA2682">
        <w:rPr>
          <w:rFonts w:ascii="Arial" w:hAnsi="Arial" w:cs="Arial"/>
          <w:b/>
          <w:color w:val="000000"/>
          <w:sz w:val="22"/>
          <w:szCs w:val="22"/>
        </w:rPr>
        <w:t xml:space="preserve"> l’ambiance nature à une période où les côtes sont saturées par un tourisme bruyant et envahissant.</w:t>
      </w:r>
    </w:p>
    <w:p w:rsidR="00B511FE" w:rsidRDefault="00B511FE" w:rsidP="00CB5F8B">
      <w:pPr>
        <w:pStyle w:val="Corpsdetexte3"/>
        <w:spacing w:line="360" w:lineRule="auto"/>
        <w:ind w:left="851" w:right="424" w:firstLine="709"/>
        <w:jc w:val="center"/>
        <w:rPr>
          <w:rFonts w:ascii="Arial" w:hAnsi="Arial" w:cs="Arial"/>
          <w:b/>
          <w:color w:val="000000"/>
          <w:sz w:val="22"/>
          <w:szCs w:val="22"/>
        </w:rPr>
      </w:pPr>
      <w:r w:rsidRPr="00EA2682">
        <w:rPr>
          <w:rFonts w:ascii="Arial" w:hAnsi="Arial" w:cs="Arial"/>
          <w:b/>
          <w:bCs/>
          <w:color w:val="000000"/>
          <w:sz w:val="22"/>
          <w:szCs w:val="22"/>
        </w:rPr>
        <w:t>Le côté décalé et anachronique de faire naviguer en pleine montagne des loups de m</w:t>
      </w:r>
      <w:r>
        <w:rPr>
          <w:rFonts w:ascii="Arial" w:hAnsi="Arial" w:cs="Arial"/>
          <w:b/>
          <w:bCs/>
          <w:color w:val="000000"/>
          <w:sz w:val="22"/>
          <w:szCs w:val="22"/>
        </w:rPr>
        <w:t xml:space="preserve">er dans de l’eau douce a séduit et </w:t>
      </w:r>
      <w:r>
        <w:rPr>
          <w:rFonts w:ascii="Arial" w:hAnsi="Arial" w:cs="Arial"/>
          <w:b/>
          <w:color w:val="000000"/>
          <w:sz w:val="22"/>
          <w:szCs w:val="22"/>
        </w:rPr>
        <w:t>l</w:t>
      </w:r>
      <w:r w:rsidRPr="00EA2682">
        <w:rPr>
          <w:rFonts w:ascii="Arial" w:hAnsi="Arial" w:cs="Arial"/>
          <w:b/>
          <w:color w:val="000000"/>
          <w:sz w:val="22"/>
          <w:szCs w:val="22"/>
        </w:rPr>
        <w:t>e  spectacle extraordinaire de ces carènes en bois propulsées par ces voiles aux lignes pures, en pleine montagne</w:t>
      </w:r>
      <w:r>
        <w:rPr>
          <w:rFonts w:ascii="Arial" w:hAnsi="Arial" w:cs="Arial"/>
          <w:b/>
          <w:color w:val="000000"/>
          <w:sz w:val="22"/>
          <w:szCs w:val="22"/>
        </w:rPr>
        <w:t>,</w:t>
      </w:r>
      <w:r w:rsidRPr="00EA2682">
        <w:rPr>
          <w:rFonts w:ascii="Arial" w:hAnsi="Arial" w:cs="Arial"/>
          <w:b/>
          <w:color w:val="000000"/>
          <w:sz w:val="22"/>
          <w:szCs w:val="22"/>
        </w:rPr>
        <w:t xml:space="preserve"> a quelque chose de féérique </w:t>
      </w:r>
      <w:r>
        <w:rPr>
          <w:rFonts w:ascii="Arial" w:hAnsi="Arial" w:cs="Arial"/>
          <w:b/>
          <w:color w:val="000000"/>
          <w:sz w:val="22"/>
          <w:szCs w:val="22"/>
        </w:rPr>
        <w:t>qui</w:t>
      </w:r>
      <w:r w:rsidRPr="00EA2682">
        <w:rPr>
          <w:rFonts w:ascii="Arial" w:hAnsi="Arial" w:cs="Arial"/>
          <w:b/>
          <w:color w:val="000000"/>
          <w:sz w:val="22"/>
          <w:szCs w:val="22"/>
        </w:rPr>
        <w:t xml:space="preserve"> correspond tout à fait au cadre encore relativement préservé de cette partie du lac de Serre-Ponçon.</w:t>
      </w:r>
    </w:p>
    <w:p w:rsidR="00B511FE" w:rsidRPr="00EA2682" w:rsidRDefault="00B511FE" w:rsidP="00CB5F8B">
      <w:pPr>
        <w:pStyle w:val="Corpsdetexte3"/>
        <w:spacing w:line="360" w:lineRule="auto"/>
        <w:ind w:left="851" w:right="424" w:firstLine="709"/>
        <w:jc w:val="center"/>
        <w:rPr>
          <w:rFonts w:ascii="Arial" w:hAnsi="Arial" w:cs="Arial"/>
          <w:b/>
          <w:color w:val="000000"/>
          <w:sz w:val="22"/>
          <w:szCs w:val="22"/>
        </w:rPr>
      </w:pPr>
    </w:p>
    <w:p w:rsidR="00057108" w:rsidRDefault="00057108" w:rsidP="00CB5F8B">
      <w:pPr>
        <w:spacing w:line="360" w:lineRule="auto"/>
        <w:ind w:left="851" w:right="424" w:firstLine="709"/>
        <w:jc w:val="center"/>
        <w:rPr>
          <w:rFonts w:ascii="Arial" w:hAnsi="Arial" w:cs="Arial"/>
          <w:b/>
          <w:bCs/>
          <w:color w:val="000000"/>
          <w:sz w:val="22"/>
          <w:szCs w:val="22"/>
        </w:rPr>
      </w:pPr>
      <w:r w:rsidRPr="00EA2682">
        <w:rPr>
          <w:rFonts w:ascii="Arial" w:hAnsi="Arial" w:cs="Arial"/>
          <w:b/>
          <w:color w:val="000000"/>
          <w:sz w:val="22"/>
          <w:szCs w:val="22"/>
        </w:rPr>
        <w:t>Le lac de Serre-Ponçon (3000 ha à 780 m d’altitude), d</w:t>
      </w:r>
      <w:r w:rsidR="00127091" w:rsidRPr="00EA2682">
        <w:rPr>
          <w:rFonts w:ascii="Arial" w:hAnsi="Arial" w:cs="Arial"/>
          <w:b/>
          <w:color w:val="000000"/>
          <w:sz w:val="22"/>
          <w:szCs w:val="22"/>
        </w:rPr>
        <w:t>ans les Alpes de Haute Provence et Hautes-Alpes</w:t>
      </w:r>
      <w:r w:rsidRPr="00EA2682">
        <w:rPr>
          <w:rFonts w:ascii="Arial" w:hAnsi="Arial" w:cs="Arial"/>
          <w:b/>
          <w:color w:val="000000"/>
          <w:sz w:val="22"/>
          <w:szCs w:val="22"/>
        </w:rPr>
        <w:t xml:space="preserve"> entre Morgon et </w:t>
      </w:r>
      <w:proofErr w:type="spellStart"/>
      <w:r w:rsidRPr="00EA2682">
        <w:rPr>
          <w:rFonts w:ascii="Arial" w:hAnsi="Arial" w:cs="Arial"/>
          <w:b/>
          <w:color w:val="000000"/>
          <w:sz w:val="22"/>
          <w:szCs w:val="22"/>
        </w:rPr>
        <w:t>Dormillouse</w:t>
      </w:r>
      <w:proofErr w:type="spellEnd"/>
      <w:r w:rsidRPr="00EA2682">
        <w:rPr>
          <w:rFonts w:ascii="Arial" w:hAnsi="Arial" w:cs="Arial"/>
          <w:b/>
          <w:color w:val="000000"/>
          <w:sz w:val="22"/>
          <w:szCs w:val="22"/>
        </w:rPr>
        <w:t xml:space="preserve"> (2500m) sera donc de nouveau le théâtre magique de rencontres d’équipages de tous horizons</w:t>
      </w:r>
      <w:r w:rsidRPr="00EA2682">
        <w:rPr>
          <w:rFonts w:ascii="Arial" w:hAnsi="Arial" w:cs="Arial"/>
          <w:b/>
          <w:bCs/>
          <w:color w:val="000000"/>
          <w:sz w:val="22"/>
          <w:szCs w:val="22"/>
        </w:rPr>
        <w:t>.</w:t>
      </w:r>
    </w:p>
    <w:p w:rsidR="00B511FE" w:rsidRDefault="00B511FE" w:rsidP="00CB5F8B">
      <w:pPr>
        <w:spacing w:line="360" w:lineRule="auto"/>
        <w:ind w:left="851" w:right="424" w:firstLine="709"/>
        <w:jc w:val="center"/>
        <w:rPr>
          <w:rFonts w:ascii="Arial" w:hAnsi="Arial" w:cs="Arial"/>
          <w:b/>
          <w:bCs/>
          <w:color w:val="000000"/>
          <w:sz w:val="22"/>
          <w:szCs w:val="22"/>
        </w:rPr>
      </w:pPr>
    </w:p>
    <w:p w:rsidR="004E5A8A" w:rsidRDefault="004E5A8A" w:rsidP="00CB5F8B">
      <w:pPr>
        <w:spacing w:line="360" w:lineRule="auto"/>
        <w:ind w:left="851" w:right="424" w:firstLine="709"/>
        <w:jc w:val="center"/>
        <w:rPr>
          <w:rFonts w:ascii="Arial" w:hAnsi="Arial" w:cs="Arial"/>
          <w:b/>
          <w:bCs/>
          <w:color w:val="000000"/>
          <w:sz w:val="22"/>
          <w:szCs w:val="22"/>
        </w:rPr>
      </w:pPr>
    </w:p>
    <w:p w:rsidR="008A034D" w:rsidRPr="00EA2682" w:rsidRDefault="008A034D" w:rsidP="00CB5F8B">
      <w:pPr>
        <w:pStyle w:val="Corpsdetexte3"/>
        <w:spacing w:line="360" w:lineRule="auto"/>
        <w:ind w:left="851" w:right="424" w:firstLine="709"/>
        <w:jc w:val="center"/>
        <w:rPr>
          <w:rFonts w:ascii="Arial" w:hAnsi="Arial" w:cs="Arial"/>
          <w:b/>
          <w:color w:val="000000"/>
          <w:sz w:val="22"/>
          <w:szCs w:val="22"/>
        </w:rPr>
      </w:pPr>
    </w:p>
    <w:p w:rsidR="00057108" w:rsidRPr="00EA2682" w:rsidRDefault="00057108" w:rsidP="00CB5F8B">
      <w:pPr>
        <w:pStyle w:val="Corpsdetexte3"/>
        <w:spacing w:line="360" w:lineRule="auto"/>
        <w:ind w:left="851" w:right="424" w:firstLine="709"/>
        <w:jc w:val="center"/>
        <w:rPr>
          <w:rFonts w:ascii="Arial" w:hAnsi="Arial" w:cs="Arial"/>
          <w:b/>
          <w:bCs/>
          <w:color w:val="000000"/>
          <w:sz w:val="22"/>
          <w:szCs w:val="22"/>
        </w:rPr>
      </w:pPr>
    </w:p>
    <w:p w:rsidR="00304EB2" w:rsidRPr="00706CDB" w:rsidRDefault="00686D71" w:rsidP="00CB5F8B">
      <w:pPr>
        <w:spacing w:line="360" w:lineRule="auto"/>
        <w:ind w:left="851" w:right="424"/>
        <w:jc w:val="center"/>
        <w:rPr>
          <w:rFonts w:ascii="Mistral" w:hAnsi="Mistral" w:cs="Arial"/>
          <w:b/>
          <w:bCs/>
          <w:color w:val="C00000"/>
          <w:sz w:val="96"/>
          <w:szCs w:val="96"/>
        </w:rPr>
      </w:pPr>
      <w:r w:rsidRPr="00706CDB">
        <w:rPr>
          <w:rFonts w:ascii="Mistral" w:hAnsi="Mistral" w:cs="Arial"/>
          <w:b/>
          <w:bCs/>
          <w:color w:val="C00000"/>
          <w:sz w:val="96"/>
          <w:szCs w:val="96"/>
        </w:rPr>
        <w:lastRenderedPageBreak/>
        <w:t>Voiles d’en Haut  20</w:t>
      </w:r>
      <w:r w:rsidR="00052A0D" w:rsidRPr="00706CDB">
        <w:rPr>
          <w:rFonts w:ascii="Mistral" w:hAnsi="Mistral" w:cs="Arial"/>
          <w:b/>
          <w:bCs/>
          <w:color w:val="C00000"/>
          <w:sz w:val="96"/>
          <w:szCs w:val="96"/>
        </w:rPr>
        <w:t>1</w:t>
      </w:r>
      <w:r w:rsidR="00983CF8">
        <w:rPr>
          <w:rFonts w:ascii="Mistral" w:hAnsi="Mistral" w:cs="Arial"/>
          <w:b/>
          <w:bCs/>
          <w:color w:val="C00000"/>
          <w:sz w:val="96"/>
          <w:szCs w:val="96"/>
        </w:rPr>
        <w:t>7</w:t>
      </w:r>
    </w:p>
    <w:p w:rsidR="00887A2E" w:rsidRDefault="00983CF8" w:rsidP="00CB5F8B">
      <w:pPr>
        <w:spacing w:line="360" w:lineRule="auto"/>
        <w:ind w:right="424"/>
        <w:jc w:val="center"/>
        <w:rPr>
          <w:rFonts w:ascii="Arial" w:hAnsi="Arial" w:cs="Arial"/>
          <w:b/>
          <w:bCs/>
          <w:color w:val="C00000"/>
          <w:sz w:val="22"/>
          <w:szCs w:val="22"/>
        </w:rPr>
      </w:pPr>
      <w:r>
        <w:rPr>
          <w:rFonts w:ascii="Arial" w:hAnsi="Arial" w:cs="Arial"/>
          <w:b/>
          <w:bCs/>
          <w:color w:val="C00000"/>
          <w:sz w:val="22"/>
          <w:szCs w:val="22"/>
        </w:rPr>
        <w:t>neuv</w:t>
      </w:r>
      <w:r w:rsidR="00686D71" w:rsidRPr="00706CDB">
        <w:rPr>
          <w:rFonts w:ascii="Arial" w:hAnsi="Arial" w:cs="Arial"/>
          <w:b/>
          <w:bCs/>
          <w:color w:val="C00000"/>
          <w:sz w:val="22"/>
          <w:szCs w:val="22"/>
        </w:rPr>
        <w:t>ième</w:t>
      </w:r>
      <w:r w:rsidR="00887A2E" w:rsidRPr="00706CDB">
        <w:rPr>
          <w:rFonts w:ascii="Arial" w:hAnsi="Arial" w:cs="Arial"/>
          <w:b/>
          <w:bCs/>
          <w:color w:val="C00000"/>
          <w:sz w:val="22"/>
          <w:szCs w:val="22"/>
        </w:rPr>
        <w:t xml:space="preserve"> </w:t>
      </w:r>
      <w:r w:rsidR="005722F7" w:rsidRPr="00706CDB">
        <w:rPr>
          <w:rFonts w:ascii="Arial" w:hAnsi="Arial" w:cs="Arial"/>
          <w:b/>
          <w:bCs/>
          <w:color w:val="C00000"/>
          <w:sz w:val="22"/>
          <w:szCs w:val="22"/>
        </w:rPr>
        <w:t>rassemblement</w:t>
      </w:r>
      <w:r w:rsidR="00887A2E" w:rsidRPr="00706CDB">
        <w:rPr>
          <w:rFonts w:ascii="Arial" w:hAnsi="Arial" w:cs="Arial"/>
          <w:b/>
          <w:bCs/>
          <w:color w:val="C00000"/>
          <w:sz w:val="22"/>
          <w:szCs w:val="22"/>
        </w:rPr>
        <w:t xml:space="preserve"> de voiles traditionnelles (voiles – aviron</w:t>
      </w:r>
      <w:r w:rsidR="00D44638">
        <w:rPr>
          <w:rFonts w:ascii="Arial" w:hAnsi="Arial" w:cs="Arial"/>
          <w:b/>
          <w:bCs/>
          <w:color w:val="C00000"/>
          <w:sz w:val="22"/>
          <w:szCs w:val="22"/>
        </w:rPr>
        <w:t>s)</w:t>
      </w:r>
    </w:p>
    <w:p w:rsidR="00ED7EC1" w:rsidRDefault="00ED7EC1" w:rsidP="00CB5F8B">
      <w:pPr>
        <w:spacing w:line="360" w:lineRule="auto"/>
        <w:ind w:right="424"/>
        <w:jc w:val="center"/>
        <w:rPr>
          <w:rFonts w:ascii="Arial" w:hAnsi="Arial" w:cs="Arial"/>
          <w:b/>
          <w:bCs/>
          <w:color w:val="C00000"/>
          <w:sz w:val="22"/>
          <w:szCs w:val="22"/>
        </w:rPr>
      </w:pPr>
      <w:r>
        <w:rPr>
          <w:rFonts w:ascii="Arial" w:hAnsi="Arial" w:cs="Arial"/>
          <w:b/>
          <w:bCs/>
          <w:color w:val="C00000"/>
          <w:sz w:val="22"/>
          <w:szCs w:val="22"/>
        </w:rPr>
        <w:t>avec la Fédération Française de Voiles Avirons comme partenaire</w:t>
      </w:r>
    </w:p>
    <w:p w:rsidR="00C11CCE" w:rsidRPr="00C11CCE" w:rsidRDefault="00C11CCE" w:rsidP="00CB5F8B">
      <w:pPr>
        <w:spacing w:line="360" w:lineRule="auto"/>
        <w:ind w:right="424"/>
        <w:jc w:val="center"/>
        <w:rPr>
          <w:rFonts w:ascii="Arial" w:hAnsi="Arial" w:cs="Arial"/>
          <w:b/>
          <w:bCs/>
          <w:color w:val="C00000"/>
          <w:sz w:val="32"/>
          <w:szCs w:val="32"/>
        </w:rPr>
      </w:pPr>
    </w:p>
    <w:p w:rsidR="009D3D51" w:rsidRPr="00761F7F" w:rsidRDefault="009D3D51" w:rsidP="00CB5F8B">
      <w:pPr>
        <w:spacing w:line="360" w:lineRule="auto"/>
        <w:ind w:right="424"/>
        <w:jc w:val="center"/>
        <w:rPr>
          <w:rFonts w:ascii="Arial" w:hAnsi="Arial" w:cs="Arial"/>
          <w:b/>
          <w:bCs/>
          <w:sz w:val="22"/>
          <w:szCs w:val="22"/>
        </w:rPr>
      </w:pPr>
      <w:r w:rsidRPr="00761F7F">
        <w:rPr>
          <w:rFonts w:ascii="Arial" w:hAnsi="Arial" w:cs="Arial"/>
          <w:b/>
          <w:bCs/>
          <w:sz w:val="22"/>
          <w:szCs w:val="22"/>
        </w:rPr>
        <w:t xml:space="preserve">Nous </w:t>
      </w:r>
      <w:r w:rsidR="00BE1A70">
        <w:rPr>
          <w:rFonts w:ascii="Arial" w:hAnsi="Arial" w:cs="Arial"/>
          <w:b/>
          <w:bCs/>
          <w:sz w:val="22"/>
          <w:szCs w:val="22"/>
        </w:rPr>
        <w:t>nous efforçons  toujours d'accueillir les équipages  d'une manière la plus chaleureuse et festive possible.</w:t>
      </w:r>
    </w:p>
    <w:p w:rsidR="009D3D51" w:rsidRPr="00761F7F" w:rsidRDefault="009D3D51" w:rsidP="00CB5F8B">
      <w:pPr>
        <w:spacing w:line="360" w:lineRule="auto"/>
        <w:ind w:right="424"/>
        <w:jc w:val="center"/>
        <w:rPr>
          <w:rFonts w:ascii="Arial" w:hAnsi="Arial" w:cs="Arial"/>
          <w:b/>
          <w:bCs/>
          <w:sz w:val="22"/>
          <w:szCs w:val="22"/>
        </w:rPr>
      </w:pPr>
      <w:r w:rsidRPr="00761F7F">
        <w:rPr>
          <w:rFonts w:ascii="Arial" w:hAnsi="Arial" w:cs="Arial"/>
          <w:b/>
          <w:bCs/>
          <w:sz w:val="22"/>
          <w:szCs w:val="22"/>
        </w:rPr>
        <w:t>Notre choix a toujours été</w:t>
      </w:r>
      <w:r w:rsidR="00761F7F" w:rsidRPr="00761F7F">
        <w:rPr>
          <w:rFonts w:ascii="Arial" w:hAnsi="Arial" w:cs="Arial"/>
          <w:b/>
          <w:bCs/>
          <w:sz w:val="22"/>
          <w:szCs w:val="22"/>
        </w:rPr>
        <w:t xml:space="preserve"> de faire intervenir tout au long de  l'évènement des musiciens.</w:t>
      </w:r>
    </w:p>
    <w:p w:rsidR="00761F7F" w:rsidRDefault="002D4D9E" w:rsidP="00CB5F8B">
      <w:pPr>
        <w:spacing w:line="360" w:lineRule="auto"/>
        <w:ind w:right="424"/>
        <w:jc w:val="center"/>
        <w:rPr>
          <w:rFonts w:ascii="Arial" w:hAnsi="Arial" w:cs="Arial"/>
          <w:b/>
          <w:bCs/>
          <w:color w:val="C00000"/>
          <w:sz w:val="28"/>
          <w:szCs w:val="28"/>
        </w:rPr>
      </w:pPr>
      <w:r>
        <w:rPr>
          <w:rFonts w:ascii="Arial" w:hAnsi="Arial" w:cs="Arial"/>
          <w:b/>
          <w:bCs/>
          <w:color w:val="C00000"/>
          <w:sz w:val="28"/>
          <w:szCs w:val="28"/>
        </w:rPr>
        <w:t xml:space="preserve">avec </w:t>
      </w:r>
      <w:r w:rsidR="00761F7F" w:rsidRPr="00BE1A70">
        <w:rPr>
          <w:rFonts w:ascii="Arial" w:hAnsi="Arial" w:cs="Arial"/>
          <w:b/>
          <w:bCs/>
          <w:color w:val="C00000"/>
          <w:sz w:val="28"/>
          <w:szCs w:val="28"/>
        </w:rPr>
        <w:t>le samedi soir</w:t>
      </w:r>
      <w:r>
        <w:rPr>
          <w:rFonts w:ascii="Arial" w:hAnsi="Arial" w:cs="Arial"/>
          <w:b/>
          <w:bCs/>
          <w:color w:val="C00000"/>
          <w:sz w:val="28"/>
          <w:szCs w:val="28"/>
        </w:rPr>
        <w:t xml:space="preserve"> une soirée </w:t>
      </w:r>
      <w:r w:rsidR="00127091">
        <w:rPr>
          <w:rFonts w:ascii="Arial" w:hAnsi="Arial" w:cs="Arial"/>
          <w:b/>
          <w:bCs/>
          <w:color w:val="C00000"/>
          <w:sz w:val="28"/>
          <w:szCs w:val="28"/>
        </w:rPr>
        <w:t>dédiée au public</w:t>
      </w:r>
    </w:p>
    <w:p w:rsidR="001E6FF2" w:rsidRPr="00BE1A70" w:rsidRDefault="001E6FF2" w:rsidP="00CB5F8B">
      <w:pPr>
        <w:spacing w:line="360" w:lineRule="auto"/>
        <w:ind w:right="424"/>
        <w:jc w:val="center"/>
        <w:rPr>
          <w:rFonts w:ascii="Arial" w:hAnsi="Arial" w:cs="Arial"/>
          <w:b/>
          <w:bCs/>
          <w:color w:val="C00000"/>
          <w:sz w:val="28"/>
          <w:szCs w:val="28"/>
        </w:rPr>
      </w:pPr>
    </w:p>
    <w:p w:rsidR="00304EB2" w:rsidRPr="00706CDB" w:rsidRDefault="002D4D9E" w:rsidP="00CB5F8B">
      <w:pPr>
        <w:spacing w:line="360" w:lineRule="auto"/>
        <w:ind w:left="851" w:right="424" w:firstLine="709"/>
        <w:jc w:val="center"/>
        <w:rPr>
          <w:rFonts w:ascii="Arial" w:hAnsi="Arial" w:cs="Arial"/>
          <w:b/>
          <w:bCs/>
          <w:color w:val="C00000"/>
          <w:sz w:val="22"/>
          <w:szCs w:val="22"/>
        </w:rPr>
      </w:pPr>
      <w:r>
        <w:rPr>
          <w:rFonts w:ascii="Arial" w:hAnsi="Arial" w:cs="Arial"/>
          <w:b/>
          <w:bCs/>
          <w:color w:val="C00000"/>
          <w:sz w:val="22"/>
          <w:szCs w:val="22"/>
        </w:rPr>
        <w:t>Nous prévoyons d'accueillir</w:t>
      </w:r>
      <w:r w:rsidR="00304EB2" w:rsidRPr="00706CDB">
        <w:rPr>
          <w:rFonts w:ascii="Arial" w:hAnsi="Arial" w:cs="Arial"/>
          <w:b/>
          <w:bCs/>
          <w:color w:val="C00000"/>
          <w:sz w:val="22"/>
          <w:szCs w:val="22"/>
        </w:rPr>
        <w:t xml:space="preserve"> une </w:t>
      </w:r>
      <w:r w:rsidR="005F23D0">
        <w:rPr>
          <w:rFonts w:ascii="Arial" w:hAnsi="Arial" w:cs="Arial"/>
          <w:b/>
          <w:bCs/>
          <w:color w:val="C00000"/>
          <w:sz w:val="22"/>
          <w:szCs w:val="22"/>
        </w:rPr>
        <w:t>qua</w:t>
      </w:r>
      <w:r w:rsidR="005F23D0" w:rsidRPr="00706CDB">
        <w:rPr>
          <w:rFonts w:ascii="Arial" w:hAnsi="Arial" w:cs="Arial"/>
          <w:b/>
          <w:bCs/>
          <w:color w:val="C00000"/>
          <w:sz w:val="22"/>
          <w:szCs w:val="22"/>
        </w:rPr>
        <w:t>rantaine</w:t>
      </w:r>
      <w:r w:rsidR="00304EB2" w:rsidRPr="00706CDB">
        <w:rPr>
          <w:rFonts w:ascii="Arial" w:hAnsi="Arial" w:cs="Arial"/>
          <w:b/>
          <w:bCs/>
          <w:color w:val="C00000"/>
          <w:sz w:val="22"/>
          <w:szCs w:val="22"/>
        </w:rPr>
        <w:t xml:space="preserve"> </w:t>
      </w:r>
      <w:r w:rsidR="00127091">
        <w:rPr>
          <w:rFonts w:ascii="Arial" w:hAnsi="Arial" w:cs="Arial"/>
          <w:b/>
          <w:bCs/>
          <w:color w:val="C00000"/>
          <w:sz w:val="22"/>
          <w:szCs w:val="22"/>
        </w:rPr>
        <w:t>d'embarcation, 160 marins</w:t>
      </w:r>
      <w:r w:rsidR="00887A2E" w:rsidRPr="00706CDB">
        <w:rPr>
          <w:rFonts w:ascii="Arial" w:hAnsi="Arial" w:cs="Arial"/>
          <w:b/>
          <w:bCs/>
          <w:color w:val="C00000"/>
          <w:sz w:val="22"/>
          <w:szCs w:val="22"/>
        </w:rPr>
        <w:t>:</w:t>
      </w:r>
    </w:p>
    <w:p w:rsidR="00304EB2" w:rsidRDefault="00304EB2" w:rsidP="00CB5F8B">
      <w:pPr>
        <w:spacing w:line="360" w:lineRule="auto"/>
        <w:ind w:left="851" w:right="424" w:firstLine="709"/>
        <w:jc w:val="center"/>
        <w:rPr>
          <w:rFonts w:ascii="Arial" w:hAnsi="Arial" w:cs="Arial"/>
          <w:color w:val="000000"/>
          <w:sz w:val="22"/>
          <w:szCs w:val="22"/>
        </w:rPr>
      </w:pPr>
      <w:r>
        <w:rPr>
          <w:rFonts w:ascii="Arial" w:hAnsi="Arial" w:cs="Arial"/>
          <w:color w:val="000000"/>
          <w:sz w:val="22"/>
          <w:szCs w:val="22"/>
        </w:rPr>
        <w:t>Nous attendons, dans ce cadre exceptionnel, des bettes, des nacelles, des barques et des pointus gréés en voile latine, gréement typiquement méditerranéen que l’on retrouve sur des boutres en mer rouge et sur la c</w:t>
      </w:r>
      <w:r w:rsidR="003257AB">
        <w:rPr>
          <w:rFonts w:ascii="Arial" w:hAnsi="Arial" w:cs="Arial"/>
          <w:color w:val="000000"/>
          <w:sz w:val="22"/>
          <w:szCs w:val="22"/>
        </w:rPr>
        <w:t>ô</w:t>
      </w:r>
      <w:r>
        <w:rPr>
          <w:rFonts w:ascii="Arial" w:hAnsi="Arial" w:cs="Arial"/>
          <w:color w:val="000000"/>
          <w:sz w:val="22"/>
          <w:szCs w:val="22"/>
        </w:rPr>
        <w:t>te orientale africaine. On en retrouve aussi sur le lac Léman, aux Canaries et au Cap Vert, en Croatie, en Sardaigne…</w:t>
      </w:r>
    </w:p>
    <w:p w:rsidR="00304EB2" w:rsidRDefault="00012A5B" w:rsidP="00CB5F8B">
      <w:pPr>
        <w:spacing w:line="360" w:lineRule="auto"/>
        <w:ind w:left="851" w:right="424" w:firstLine="709"/>
        <w:jc w:val="center"/>
        <w:rPr>
          <w:rFonts w:ascii="Arial" w:hAnsi="Arial" w:cs="Arial"/>
          <w:color w:val="000000"/>
          <w:sz w:val="22"/>
          <w:szCs w:val="22"/>
        </w:rPr>
      </w:pPr>
      <w:r>
        <w:rPr>
          <w:rFonts w:ascii="Arial" w:hAnsi="Arial" w:cs="Arial"/>
          <w:color w:val="000000"/>
          <w:sz w:val="22"/>
          <w:szCs w:val="22"/>
        </w:rPr>
        <w:t>Un mâ</w:t>
      </w:r>
      <w:r w:rsidR="00304EB2">
        <w:rPr>
          <w:rFonts w:ascii="Arial" w:hAnsi="Arial" w:cs="Arial"/>
          <w:color w:val="000000"/>
          <w:sz w:val="22"/>
          <w:szCs w:val="22"/>
        </w:rPr>
        <w:t>t  (arbre) sou</w:t>
      </w:r>
      <w:r w:rsidR="003257AB">
        <w:rPr>
          <w:rFonts w:ascii="Arial" w:hAnsi="Arial" w:cs="Arial"/>
          <w:color w:val="000000"/>
          <w:sz w:val="22"/>
          <w:szCs w:val="22"/>
        </w:rPr>
        <w:t xml:space="preserve">tient une </w:t>
      </w:r>
      <w:r w:rsidR="00887A2E">
        <w:rPr>
          <w:rFonts w:ascii="Arial" w:hAnsi="Arial" w:cs="Arial"/>
          <w:color w:val="000000"/>
          <w:sz w:val="22"/>
          <w:szCs w:val="22"/>
        </w:rPr>
        <w:t>longue</w:t>
      </w:r>
      <w:r w:rsidR="003257AB">
        <w:rPr>
          <w:rFonts w:ascii="Arial" w:hAnsi="Arial" w:cs="Arial"/>
          <w:color w:val="000000"/>
          <w:sz w:val="22"/>
          <w:szCs w:val="22"/>
        </w:rPr>
        <w:t xml:space="preserve"> antenne sur la</w:t>
      </w:r>
      <w:r w:rsidR="00304EB2">
        <w:rPr>
          <w:rFonts w:ascii="Arial" w:hAnsi="Arial" w:cs="Arial"/>
          <w:color w:val="000000"/>
          <w:sz w:val="22"/>
          <w:szCs w:val="22"/>
        </w:rPr>
        <w:t>quelle est  fixée une grande voile triangulaire (la mestre). Les manœuvres avec ce type de voilure sont un peu spéciales et un dicton le confirme : « si tu ne me connais pas, ne me touche pas ».</w:t>
      </w:r>
    </w:p>
    <w:p w:rsidR="001E6FF2" w:rsidRDefault="001E6FF2" w:rsidP="00CB5F8B">
      <w:pPr>
        <w:spacing w:line="360" w:lineRule="auto"/>
        <w:ind w:left="851" w:right="424" w:firstLine="709"/>
        <w:jc w:val="center"/>
        <w:rPr>
          <w:rFonts w:ascii="Arial" w:hAnsi="Arial" w:cs="Arial"/>
          <w:color w:val="000000"/>
          <w:sz w:val="22"/>
          <w:szCs w:val="22"/>
        </w:rPr>
      </w:pPr>
    </w:p>
    <w:p w:rsidR="00304EB2" w:rsidRDefault="00304EB2" w:rsidP="00CB5F8B">
      <w:pPr>
        <w:spacing w:line="360" w:lineRule="auto"/>
        <w:ind w:left="851" w:right="424" w:firstLine="709"/>
        <w:jc w:val="center"/>
        <w:rPr>
          <w:rFonts w:ascii="Arial" w:hAnsi="Arial" w:cs="Arial"/>
          <w:color w:val="000000"/>
          <w:sz w:val="22"/>
          <w:szCs w:val="22"/>
        </w:rPr>
      </w:pPr>
      <w:r w:rsidRPr="005F627E">
        <w:rPr>
          <w:rFonts w:ascii="Arial" w:hAnsi="Arial" w:cs="Arial"/>
          <w:b/>
          <w:color w:val="000000"/>
          <w:sz w:val="22"/>
          <w:szCs w:val="22"/>
        </w:rPr>
        <w:t>Mais d’autres voiles traditionnelles sont attendues, de Bretagne, d’Arcachon et nous espérons quelques bateaux étrangers</w:t>
      </w:r>
      <w:r w:rsidR="005F23D0">
        <w:rPr>
          <w:rFonts w:ascii="Arial" w:hAnsi="Arial" w:cs="Arial"/>
          <w:color w:val="000000"/>
          <w:sz w:val="22"/>
          <w:szCs w:val="22"/>
        </w:rPr>
        <w:t>…</w:t>
      </w:r>
    </w:p>
    <w:p w:rsidR="00304EB2" w:rsidRDefault="00304EB2" w:rsidP="00CB5F8B">
      <w:pPr>
        <w:pStyle w:val="Corpsdetexte2"/>
        <w:spacing w:line="360" w:lineRule="auto"/>
        <w:ind w:left="851" w:right="424" w:firstLine="709"/>
        <w:rPr>
          <w:rFonts w:ascii="Arial" w:hAnsi="Arial" w:cs="Arial"/>
          <w:b w:val="0"/>
          <w:bCs w:val="0"/>
          <w:color w:val="000000"/>
          <w:sz w:val="22"/>
          <w:szCs w:val="22"/>
        </w:rPr>
      </w:pPr>
      <w:r w:rsidRPr="003964D2">
        <w:rPr>
          <w:rFonts w:ascii="Arial" w:hAnsi="Arial" w:cs="Arial"/>
          <w:b w:val="0"/>
          <w:bCs w:val="0"/>
          <w:color w:val="000000"/>
          <w:sz w:val="22"/>
          <w:szCs w:val="22"/>
        </w:rPr>
        <w:t>Des équipages liguriens, catalans et helvètes nous ont déjà fait part de leur intérêt pour cette manifestation, de même que la Yole de Nice.</w:t>
      </w:r>
      <w:r w:rsidR="004A54A3">
        <w:rPr>
          <w:rFonts w:ascii="Arial" w:hAnsi="Arial" w:cs="Arial"/>
          <w:b w:val="0"/>
          <w:bCs w:val="0"/>
          <w:color w:val="000000"/>
          <w:sz w:val="22"/>
          <w:szCs w:val="22"/>
        </w:rPr>
        <w:t xml:space="preserve"> Nous aimerions bien</w:t>
      </w:r>
      <w:r w:rsidR="001E6FF2">
        <w:rPr>
          <w:rFonts w:ascii="Arial" w:hAnsi="Arial" w:cs="Arial"/>
          <w:b w:val="0"/>
          <w:bCs w:val="0"/>
          <w:color w:val="000000"/>
          <w:sz w:val="22"/>
          <w:szCs w:val="22"/>
        </w:rPr>
        <w:t xml:space="preserve"> encore</w:t>
      </w:r>
      <w:r w:rsidR="004A54A3">
        <w:rPr>
          <w:rFonts w:ascii="Arial" w:hAnsi="Arial" w:cs="Arial"/>
          <w:b w:val="0"/>
          <w:bCs w:val="0"/>
          <w:color w:val="000000"/>
          <w:sz w:val="22"/>
          <w:szCs w:val="22"/>
        </w:rPr>
        <w:t xml:space="preserve"> accueillir Zou</w:t>
      </w:r>
      <w:r w:rsidR="00127091">
        <w:rPr>
          <w:rFonts w:ascii="Arial" w:hAnsi="Arial" w:cs="Arial"/>
          <w:b w:val="0"/>
          <w:bCs w:val="0"/>
          <w:color w:val="000000"/>
          <w:sz w:val="22"/>
          <w:szCs w:val="22"/>
        </w:rPr>
        <w:t xml:space="preserve"> </w:t>
      </w:r>
      <w:proofErr w:type="spellStart"/>
      <w:r w:rsidR="00127091">
        <w:rPr>
          <w:rFonts w:ascii="Arial" w:hAnsi="Arial" w:cs="Arial"/>
          <w:b w:val="0"/>
          <w:bCs w:val="0"/>
          <w:color w:val="000000"/>
          <w:sz w:val="22"/>
          <w:szCs w:val="22"/>
        </w:rPr>
        <w:t>Maï</w:t>
      </w:r>
      <w:proofErr w:type="spellEnd"/>
      <w:r w:rsidR="001E6FF2">
        <w:rPr>
          <w:rFonts w:ascii="Arial" w:hAnsi="Arial" w:cs="Arial"/>
          <w:b w:val="0"/>
          <w:bCs w:val="0"/>
          <w:color w:val="000000"/>
          <w:sz w:val="22"/>
          <w:szCs w:val="22"/>
        </w:rPr>
        <w:t>,</w:t>
      </w:r>
      <w:r w:rsidR="00127091">
        <w:rPr>
          <w:rFonts w:ascii="Arial" w:hAnsi="Arial" w:cs="Arial"/>
          <w:b w:val="0"/>
          <w:bCs w:val="0"/>
          <w:color w:val="000000"/>
          <w:sz w:val="22"/>
          <w:szCs w:val="22"/>
        </w:rPr>
        <w:t xml:space="preserve"> la yole construite à Digne ainsi que la  "</w:t>
      </w:r>
      <w:proofErr w:type="spellStart"/>
      <w:r w:rsidR="00127091">
        <w:rPr>
          <w:rFonts w:ascii="Arial" w:hAnsi="Arial" w:cs="Arial"/>
          <w:b w:val="0"/>
          <w:bCs w:val="0"/>
          <w:color w:val="000000"/>
          <w:sz w:val="22"/>
          <w:szCs w:val="22"/>
        </w:rPr>
        <w:t>CaraMed</w:t>
      </w:r>
      <w:proofErr w:type="spellEnd"/>
      <w:r w:rsidR="00127091">
        <w:rPr>
          <w:rFonts w:ascii="Arial" w:hAnsi="Arial" w:cs="Arial"/>
          <w:b w:val="0"/>
          <w:bCs w:val="0"/>
          <w:color w:val="000000"/>
          <w:sz w:val="22"/>
          <w:szCs w:val="22"/>
        </w:rPr>
        <w:t>".</w:t>
      </w:r>
    </w:p>
    <w:p w:rsidR="001E6FF2" w:rsidRPr="003964D2" w:rsidRDefault="001E6FF2" w:rsidP="00CB5F8B">
      <w:pPr>
        <w:pStyle w:val="Corpsdetexte2"/>
        <w:spacing w:line="360" w:lineRule="auto"/>
        <w:ind w:left="851" w:right="424" w:firstLine="709"/>
        <w:rPr>
          <w:rFonts w:ascii="Arial" w:hAnsi="Arial" w:cs="Arial"/>
          <w:b w:val="0"/>
          <w:bCs w:val="0"/>
          <w:color w:val="000000"/>
          <w:sz w:val="22"/>
          <w:szCs w:val="22"/>
        </w:rPr>
      </w:pPr>
    </w:p>
    <w:p w:rsidR="00304EB2" w:rsidRDefault="00304EB2" w:rsidP="00CB5F8B">
      <w:pPr>
        <w:pStyle w:val="Corpsdetexte2"/>
        <w:spacing w:line="360" w:lineRule="auto"/>
        <w:ind w:left="851" w:right="424" w:firstLine="709"/>
        <w:rPr>
          <w:rFonts w:ascii="Arial" w:hAnsi="Arial" w:cs="Arial"/>
          <w:b w:val="0"/>
          <w:bCs w:val="0"/>
          <w:color w:val="000000"/>
          <w:sz w:val="22"/>
          <w:szCs w:val="22"/>
        </w:rPr>
      </w:pPr>
      <w:r w:rsidRPr="003964D2">
        <w:rPr>
          <w:rFonts w:ascii="Arial" w:hAnsi="Arial" w:cs="Arial"/>
          <w:b w:val="0"/>
          <w:bCs w:val="0"/>
          <w:color w:val="000000"/>
          <w:sz w:val="22"/>
          <w:szCs w:val="22"/>
        </w:rPr>
        <w:t>De nouveaux marins, de nouveaux bateaux viendront s’ajouter au nombre croissant d’équipages qui nous suivent depuis les premières éditions.</w:t>
      </w:r>
    </w:p>
    <w:p w:rsidR="001E6FF2" w:rsidRPr="003964D2" w:rsidRDefault="001E6FF2" w:rsidP="00CB5F8B">
      <w:pPr>
        <w:pStyle w:val="Corpsdetexte2"/>
        <w:spacing w:line="360" w:lineRule="auto"/>
        <w:ind w:left="851" w:right="424" w:firstLine="709"/>
        <w:rPr>
          <w:rFonts w:ascii="Arial" w:hAnsi="Arial" w:cs="Arial"/>
          <w:b w:val="0"/>
          <w:bCs w:val="0"/>
          <w:color w:val="000000"/>
          <w:sz w:val="22"/>
          <w:szCs w:val="22"/>
        </w:rPr>
      </w:pPr>
    </w:p>
    <w:p w:rsidR="00304EB2" w:rsidRDefault="00304EB2" w:rsidP="00CB5F8B">
      <w:pPr>
        <w:pStyle w:val="Corpsdetexte2"/>
        <w:spacing w:line="360" w:lineRule="auto"/>
        <w:ind w:left="851" w:right="424" w:firstLine="709"/>
        <w:rPr>
          <w:rFonts w:ascii="Arial" w:hAnsi="Arial" w:cs="Arial"/>
          <w:b w:val="0"/>
          <w:bCs w:val="0"/>
          <w:color w:val="000000"/>
          <w:sz w:val="22"/>
          <w:szCs w:val="22"/>
        </w:rPr>
      </w:pPr>
      <w:r>
        <w:rPr>
          <w:rFonts w:ascii="Arial" w:hAnsi="Arial" w:cs="Arial"/>
          <w:b w:val="0"/>
          <w:bCs w:val="0"/>
          <w:color w:val="000000"/>
          <w:sz w:val="22"/>
          <w:szCs w:val="22"/>
        </w:rPr>
        <w:t xml:space="preserve">Nous serons heureux de les </w:t>
      </w:r>
      <w:r w:rsidRPr="003964D2">
        <w:rPr>
          <w:rFonts w:ascii="Arial" w:hAnsi="Arial" w:cs="Arial"/>
          <w:b w:val="0"/>
          <w:bCs w:val="0"/>
          <w:color w:val="000000"/>
          <w:sz w:val="22"/>
          <w:szCs w:val="22"/>
        </w:rPr>
        <w:t>accueillir.</w:t>
      </w:r>
    </w:p>
    <w:p w:rsidR="001E6FF2" w:rsidRPr="003964D2" w:rsidRDefault="001E6FF2" w:rsidP="00CB5F8B">
      <w:pPr>
        <w:pStyle w:val="Corpsdetexte2"/>
        <w:spacing w:line="360" w:lineRule="auto"/>
        <w:ind w:left="851" w:right="424" w:firstLine="709"/>
        <w:rPr>
          <w:rFonts w:ascii="Arial" w:hAnsi="Arial" w:cs="Arial"/>
          <w:b w:val="0"/>
          <w:bCs w:val="0"/>
          <w:color w:val="000000"/>
          <w:sz w:val="22"/>
          <w:szCs w:val="22"/>
        </w:rPr>
      </w:pPr>
    </w:p>
    <w:p w:rsidR="00BE1A70" w:rsidRDefault="00304EB2" w:rsidP="00CB5F8B">
      <w:pPr>
        <w:pStyle w:val="Corpsdetexte2"/>
        <w:spacing w:line="360" w:lineRule="auto"/>
        <w:ind w:left="851" w:right="424" w:firstLine="709"/>
        <w:rPr>
          <w:rFonts w:ascii="Arial" w:hAnsi="Arial" w:cs="Arial"/>
          <w:color w:val="C0504D"/>
          <w:sz w:val="22"/>
          <w:szCs w:val="22"/>
        </w:rPr>
      </w:pPr>
      <w:r w:rsidRPr="00BE1A70">
        <w:rPr>
          <w:rFonts w:ascii="Arial" w:hAnsi="Arial" w:cs="Arial"/>
          <w:color w:val="C0504D"/>
          <w:sz w:val="22"/>
          <w:szCs w:val="22"/>
        </w:rPr>
        <w:t xml:space="preserve">Nous prévoyons également </w:t>
      </w:r>
      <w:r w:rsidR="00305C18" w:rsidRPr="00BE1A70">
        <w:rPr>
          <w:rFonts w:ascii="Arial" w:hAnsi="Arial" w:cs="Arial"/>
          <w:color w:val="C0504D"/>
          <w:sz w:val="22"/>
          <w:szCs w:val="22"/>
        </w:rPr>
        <w:t xml:space="preserve">de présenter des montages vidéos et </w:t>
      </w:r>
      <w:r w:rsidR="004A54A3" w:rsidRPr="00BE1A70">
        <w:rPr>
          <w:rFonts w:ascii="Arial" w:hAnsi="Arial" w:cs="Arial"/>
          <w:color w:val="C0504D"/>
          <w:sz w:val="22"/>
          <w:szCs w:val="22"/>
        </w:rPr>
        <w:t>des</w:t>
      </w:r>
      <w:r w:rsidRPr="00BE1A70">
        <w:rPr>
          <w:rFonts w:ascii="Arial" w:hAnsi="Arial" w:cs="Arial"/>
          <w:color w:val="C0504D"/>
          <w:sz w:val="22"/>
          <w:szCs w:val="22"/>
        </w:rPr>
        <w:t xml:space="preserve"> exposition</w:t>
      </w:r>
      <w:r w:rsidR="004A54A3" w:rsidRPr="00BE1A70">
        <w:rPr>
          <w:rFonts w:ascii="Arial" w:hAnsi="Arial" w:cs="Arial"/>
          <w:color w:val="C0504D"/>
          <w:sz w:val="22"/>
          <w:szCs w:val="22"/>
        </w:rPr>
        <w:t>s</w:t>
      </w:r>
      <w:r w:rsidR="00305C18" w:rsidRPr="00BE1A70">
        <w:rPr>
          <w:rFonts w:ascii="Arial" w:hAnsi="Arial" w:cs="Arial"/>
          <w:color w:val="C0504D"/>
          <w:sz w:val="22"/>
          <w:szCs w:val="22"/>
        </w:rPr>
        <w:t xml:space="preserve"> diverses</w:t>
      </w:r>
      <w:r w:rsidR="00012A5B" w:rsidRPr="00BE1A70">
        <w:rPr>
          <w:rFonts w:ascii="Arial" w:hAnsi="Arial" w:cs="Arial"/>
          <w:color w:val="C0504D"/>
          <w:sz w:val="22"/>
          <w:szCs w:val="22"/>
        </w:rPr>
        <w:t>...</w:t>
      </w:r>
    </w:p>
    <w:p w:rsidR="00304EB2" w:rsidRPr="005F627E" w:rsidRDefault="00304EB2" w:rsidP="00CB5F8B">
      <w:pPr>
        <w:pStyle w:val="Corpsdetexte2"/>
        <w:spacing w:line="360" w:lineRule="auto"/>
        <w:ind w:left="851" w:right="424" w:firstLine="709"/>
        <w:rPr>
          <w:rFonts w:ascii="Arial" w:hAnsi="Arial" w:cs="Arial"/>
          <w:b w:val="0"/>
          <w:bCs w:val="0"/>
          <w:sz w:val="22"/>
          <w:szCs w:val="22"/>
        </w:rPr>
      </w:pPr>
    </w:p>
    <w:p w:rsidR="0039032F" w:rsidRPr="00620037" w:rsidRDefault="00671B6F" w:rsidP="0039032F">
      <w:pPr>
        <w:jc w:val="center"/>
        <w:rPr>
          <w:color w:val="000000"/>
          <w:sz w:val="24"/>
          <w:szCs w:val="24"/>
        </w:rPr>
      </w:pPr>
      <w:r>
        <w:rPr>
          <w:rFonts w:ascii="Arial" w:hAnsi="Arial" w:cs="Arial"/>
          <w:b/>
          <w:bCs/>
          <w:color w:val="FF0000"/>
          <w:sz w:val="28"/>
          <w:szCs w:val="28"/>
        </w:rPr>
        <w:br w:type="page"/>
      </w:r>
      <w:r w:rsidR="0039032F" w:rsidRPr="00620037">
        <w:rPr>
          <w:rFonts w:ascii="Arial" w:hAnsi="Arial" w:cs="Arial"/>
          <w:b/>
          <w:bCs/>
          <w:color w:val="800000"/>
          <w:sz w:val="36"/>
        </w:rPr>
        <w:lastRenderedPageBreak/>
        <w:t>Voiles d'en Haut</w:t>
      </w:r>
      <w:r w:rsidR="00983CF8">
        <w:rPr>
          <w:rFonts w:ascii="Arial" w:hAnsi="Arial" w:cs="Arial"/>
          <w:b/>
          <w:bCs/>
          <w:color w:val="800000"/>
          <w:sz w:val="36"/>
        </w:rPr>
        <w:t xml:space="preserve"> 2017</w:t>
      </w:r>
    </w:p>
    <w:p w:rsidR="0039032F" w:rsidRPr="00620037" w:rsidRDefault="0039032F" w:rsidP="0039032F">
      <w:pPr>
        <w:jc w:val="center"/>
        <w:rPr>
          <w:color w:val="000000"/>
          <w:sz w:val="24"/>
          <w:szCs w:val="24"/>
        </w:rPr>
      </w:pPr>
      <w:r w:rsidRPr="00620037">
        <w:rPr>
          <w:color w:val="000000"/>
          <w:sz w:val="24"/>
          <w:szCs w:val="24"/>
        </w:rPr>
        <w:t> </w:t>
      </w:r>
    </w:p>
    <w:p w:rsidR="0039032F" w:rsidRDefault="0039032F" w:rsidP="0039032F">
      <w:pPr>
        <w:jc w:val="center"/>
        <w:rPr>
          <w:rFonts w:ascii="Arial" w:hAnsi="Arial" w:cs="Arial"/>
          <w:b/>
          <w:bCs/>
          <w:color w:val="C00000"/>
          <w:sz w:val="24"/>
          <w:szCs w:val="24"/>
          <w:u w:val="single"/>
        </w:rPr>
      </w:pPr>
      <w:r w:rsidRPr="00620037">
        <w:rPr>
          <w:rFonts w:ascii="Arial" w:hAnsi="Arial" w:cs="Arial"/>
          <w:b/>
          <w:bCs/>
          <w:color w:val="C00000"/>
          <w:sz w:val="24"/>
          <w:szCs w:val="24"/>
          <w:u w:val="single"/>
        </w:rPr>
        <w:t>DESCRIPTIF</w:t>
      </w:r>
    </w:p>
    <w:p w:rsidR="0039032F" w:rsidRPr="00620037" w:rsidRDefault="0039032F" w:rsidP="0039032F">
      <w:pPr>
        <w:jc w:val="center"/>
        <w:rPr>
          <w:rFonts w:ascii="Arial" w:hAnsi="Arial" w:cs="Arial"/>
          <w:b/>
          <w:bCs/>
          <w:color w:val="C00000"/>
          <w:sz w:val="24"/>
          <w:szCs w:val="24"/>
          <w:u w:val="single"/>
        </w:rPr>
      </w:pPr>
    </w:p>
    <w:p w:rsidR="0039032F" w:rsidRPr="0039032F" w:rsidRDefault="0039032F" w:rsidP="0039032F">
      <w:pPr>
        <w:tabs>
          <w:tab w:val="num" w:pos="360"/>
        </w:tabs>
        <w:spacing w:line="360" w:lineRule="auto"/>
        <w:ind w:right="424"/>
        <w:rPr>
          <w:rFonts w:ascii="Calibri" w:hAnsi="Calibri" w:cs="Arial"/>
          <w:b/>
          <w:color w:val="000000"/>
          <w:sz w:val="24"/>
          <w:szCs w:val="24"/>
        </w:rPr>
      </w:pPr>
      <w:r w:rsidRPr="0039032F">
        <w:rPr>
          <w:rFonts w:ascii="Calibri" w:eastAsia="Symbol" w:hAnsi="Calibri"/>
          <w:color w:val="000000"/>
          <w:sz w:val="24"/>
          <w:szCs w:val="24"/>
        </w:rPr>
        <w:t> </w:t>
      </w:r>
      <w:r w:rsidRPr="0039032F">
        <w:rPr>
          <w:rFonts w:ascii="Calibri" w:hAnsi="Calibri" w:cs="Arial"/>
          <w:color w:val="000000"/>
          <w:sz w:val="24"/>
          <w:szCs w:val="24"/>
        </w:rPr>
        <w:t xml:space="preserve">Cette rencontre aura lieu les </w:t>
      </w:r>
      <w:r w:rsidR="00FC2477">
        <w:rPr>
          <w:rFonts w:ascii="Calibri" w:hAnsi="Calibri" w:cs="Arial"/>
          <w:b/>
          <w:color w:val="000000"/>
          <w:sz w:val="24"/>
          <w:szCs w:val="24"/>
        </w:rPr>
        <w:t>1et 2</w:t>
      </w:r>
      <w:r w:rsidRPr="0039032F">
        <w:rPr>
          <w:rFonts w:ascii="Calibri" w:hAnsi="Calibri" w:cs="Arial"/>
          <w:b/>
          <w:color w:val="000000"/>
          <w:sz w:val="24"/>
          <w:szCs w:val="24"/>
        </w:rPr>
        <w:t xml:space="preserve"> Ju</w:t>
      </w:r>
      <w:r w:rsidR="00983CF8">
        <w:rPr>
          <w:rFonts w:ascii="Calibri" w:hAnsi="Calibri" w:cs="Arial"/>
          <w:b/>
          <w:color w:val="000000"/>
          <w:sz w:val="24"/>
          <w:szCs w:val="24"/>
        </w:rPr>
        <w:t>illet 201</w:t>
      </w:r>
      <w:r w:rsidR="00FC2477">
        <w:rPr>
          <w:rFonts w:ascii="Calibri" w:hAnsi="Calibri" w:cs="Arial"/>
          <w:b/>
          <w:color w:val="000000"/>
          <w:sz w:val="24"/>
          <w:szCs w:val="24"/>
        </w:rPr>
        <w:t>7</w:t>
      </w:r>
      <w:r w:rsidR="00983CF8">
        <w:rPr>
          <w:rFonts w:ascii="Calibri" w:hAnsi="Calibri" w:cs="Arial"/>
          <w:b/>
          <w:color w:val="000000"/>
          <w:sz w:val="24"/>
          <w:szCs w:val="24"/>
        </w:rPr>
        <w:t xml:space="preserve"> en alternance avec "Les voiles de l'étang" de nos amis de St </w:t>
      </w:r>
      <w:proofErr w:type="spellStart"/>
      <w:r w:rsidR="00983CF8">
        <w:rPr>
          <w:rFonts w:ascii="Calibri" w:hAnsi="Calibri" w:cs="Arial"/>
          <w:b/>
          <w:color w:val="000000"/>
          <w:sz w:val="24"/>
          <w:szCs w:val="24"/>
        </w:rPr>
        <w:t>Chamas</w:t>
      </w:r>
      <w:proofErr w:type="spellEnd"/>
      <w:r w:rsidR="00983CF8">
        <w:rPr>
          <w:rFonts w:ascii="Calibri" w:hAnsi="Calibri" w:cs="Arial"/>
          <w:b/>
          <w:color w:val="000000"/>
          <w:sz w:val="24"/>
          <w:szCs w:val="24"/>
        </w:rPr>
        <w:t>.</w:t>
      </w:r>
    </w:p>
    <w:p w:rsidR="0039032F" w:rsidRPr="0039032F" w:rsidRDefault="0039032F" w:rsidP="0039032F">
      <w:pPr>
        <w:tabs>
          <w:tab w:val="num" w:pos="360"/>
        </w:tabs>
        <w:spacing w:line="360" w:lineRule="auto"/>
        <w:ind w:right="424"/>
        <w:rPr>
          <w:rFonts w:ascii="Calibri" w:hAnsi="Calibri" w:cs="Arial"/>
          <w:color w:val="000000"/>
          <w:sz w:val="24"/>
          <w:szCs w:val="24"/>
        </w:rPr>
      </w:pPr>
      <w:r w:rsidRPr="0039032F">
        <w:rPr>
          <w:rFonts w:ascii="Calibri" w:hAnsi="Calibri" w:cs="Arial"/>
          <w:color w:val="000000"/>
          <w:sz w:val="24"/>
          <w:szCs w:val="24"/>
        </w:rPr>
        <w:t>L’accueil des équipages se fera : à la base nautique de St Vincent-les-Forts et l’hébergement</w:t>
      </w:r>
    </w:p>
    <w:p w:rsidR="0039032F" w:rsidRPr="0039032F" w:rsidRDefault="0039032F" w:rsidP="0039032F">
      <w:pPr>
        <w:tabs>
          <w:tab w:val="num" w:pos="360"/>
        </w:tabs>
        <w:spacing w:line="360" w:lineRule="auto"/>
        <w:ind w:right="424"/>
        <w:rPr>
          <w:rFonts w:ascii="Calibri" w:hAnsi="Calibri" w:cs="Arial"/>
          <w:color w:val="000000"/>
          <w:sz w:val="24"/>
          <w:szCs w:val="24"/>
        </w:rPr>
      </w:pPr>
      <w:r w:rsidRPr="0039032F">
        <w:rPr>
          <w:rFonts w:ascii="Calibri" w:hAnsi="Calibri" w:cs="Arial"/>
          <w:color w:val="000000"/>
          <w:sz w:val="24"/>
          <w:szCs w:val="24"/>
        </w:rPr>
        <w:tab/>
        <w:t xml:space="preserve">- au camping </w:t>
      </w:r>
      <w:proofErr w:type="spellStart"/>
      <w:r w:rsidRPr="0039032F">
        <w:rPr>
          <w:rFonts w:ascii="Calibri" w:hAnsi="Calibri" w:cs="Arial"/>
          <w:color w:val="000000"/>
          <w:sz w:val="24"/>
          <w:szCs w:val="24"/>
        </w:rPr>
        <w:t>Campéole</w:t>
      </w:r>
      <w:proofErr w:type="spellEnd"/>
      <w:r w:rsidR="00FC2477">
        <w:rPr>
          <w:rFonts w:ascii="Calibri" w:hAnsi="Calibri" w:cs="Arial"/>
          <w:color w:val="000000"/>
          <w:sz w:val="24"/>
          <w:szCs w:val="24"/>
        </w:rPr>
        <w:t xml:space="preserve">, </w:t>
      </w:r>
    </w:p>
    <w:p w:rsidR="0039032F" w:rsidRPr="0039032F" w:rsidRDefault="0039032F" w:rsidP="0039032F">
      <w:pPr>
        <w:tabs>
          <w:tab w:val="num" w:pos="360"/>
        </w:tabs>
        <w:spacing w:line="360" w:lineRule="auto"/>
        <w:ind w:right="424"/>
        <w:rPr>
          <w:rFonts w:ascii="Calibri" w:hAnsi="Calibri" w:cs="Arial"/>
          <w:color w:val="000000"/>
          <w:sz w:val="24"/>
          <w:szCs w:val="24"/>
        </w:rPr>
      </w:pPr>
      <w:r w:rsidRPr="0039032F">
        <w:rPr>
          <w:rFonts w:ascii="Calibri" w:hAnsi="Calibri" w:cs="Arial"/>
          <w:color w:val="000000"/>
          <w:sz w:val="24"/>
          <w:szCs w:val="24"/>
        </w:rPr>
        <w:tab/>
        <w:t>- ou dans les hôtels et gîtes des alentours pour ceux qui le désirent (à réserver soi-même).</w:t>
      </w:r>
    </w:p>
    <w:p w:rsidR="0039032F" w:rsidRPr="0039032F" w:rsidRDefault="0039032F" w:rsidP="0039032F">
      <w:pPr>
        <w:tabs>
          <w:tab w:val="num" w:pos="360"/>
        </w:tabs>
        <w:spacing w:line="360" w:lineRule="auto"/>
        <w:ind w:right="424"/>
        <w:rPr>
          <w:rFonts w:ascii="Calibri" w:hAnsi="Calibri" w:cs="Arial"/>
          <w:color w:val="000000"/>
          <w:sz w:val="24"/>
          <w:szCs w:val="24"/>
        </w:rPr>
      </w:pPr>
      <w:r w:rsidRPr="0039032F">
        <w:rPr>
          <w:rFonts w:ascii="Calibri" w:eastAsia="Symbol" w:hAnsi="Calibri" w:cs="Symbol"/>
          <w:color w:val="000000"/>
          <w:sz w:val="24"/>
          <w:szCs w:val="24"/>
        </w:rPr>
        <w:t>D</w:t>
      </w:r>
      <w:r w:rsidRPr="0039032F">
        <w:rPr>
          <w:rFonts w:ascii="Calibri" w:hAnsi="Calibri" w:cs="Arial"/>
          <w:color w:val="000000"/>
          <w:sz w:val="24"/>
          <w:szCs w:val="24"/>
        </w:rPr>
        <w:t>es places sur le ponton et sur la grève, des mouillages installés par le SMADESEP, seront réservés aux bateaux participants.</w:t>
      </w:r>
    </w:p>
    <w:p w:rsidR="0039032F" w:rsidRPr="0039032F" w:rsidRDefault="0039032F" w:rsidP="0039032F">
      <w:pPr>
        <w:tabs>
          <w:tab w:val="num" w:pos="360"/>
        </w:tabs>
        <w:spacing w:line="360" w:lineRule="auto"/>
        <w:ind w:right="424"/>
        <w:rPr>
          <w:rFonts w:ascii="Calibri" w:hAnsi="Calibri" w:cs="Arial"/>
          <w:b/>
          <w:color w:val="C00000"/>
          <w:sz w:val="24"/>
          <w:szCs w:val="24"/>
        </w:rPr>
      </w:pPr>
      <w:r w:rsidRPr="0039032F">
        <w:rPr>
          <w:rFonts w:ascii="Calibri" w:hAnsi="Calibri" w:cs="Arial"/>
          <w:b/>
          <w:color w:val="C00000"/>
          <w:sz w:val="24"/>
          <w:szCs w:val="24"/>
        </w:rPr>
        <w:t>Le samedi soir nous prévoyons une animation musicale ouverte au public au bord du lac.</w:t>
      </w:r>
    </w:p>
    <w:p w:rsidR="0039032F" w:rsidRPr="0039032F" w:rsidRDefault="0039032F" w:rsidP="00983CF8">
      <w:pPr>
        <w:tabs>
          <w:tab w:val="num" w:pos="360"/>
        </w:tabs>
        <w:spacing w:line="360" w:lineRule="auto"/>
        <w:ind w:right="424"/>
        <w:rPr>
          <w:rFonts w:ascii="Calibri" w:hAnsi="Calibri" w:cs="Arial"/>
          <w:color w:val="000000"/>
        </w:rPr>
      </w:pPr>
      <w:r w:rsidRPr="0039032F">
        <w:rPr>
          <w:rFonts w:ascii="Calibri" w:hAnsi="Calibri" w:cs="Arial"/>
          <w:b/>
          <w:bCs/>
          <w:color w:val="000000"/>
          <w:sz w:val="24"/>
          <w:szCs w:val="24"/>
        </w:rPr>
        <w:t xml:space="preserve">Expositions  photos  ou vidéos sous chapiteau, </w:t>
      </w:r>
      <w:r w:rsidRPr="0039032F">
        <w:rPr>
          <w:rFonts w:ascii="Calibri" w:hAnsi="Calibri" w:cs="Arial"/>
          <w:color w:val="000000"/>
          <w:sz w:val="24"/>
          <w:szCs w:val="24"/>
        </w:rPr>
        <w:t xml:space="preserve"> démonstrations, musique, diaporama… ponctueront ces journées.</w:t>
      </w:r>
      <w:r w:rsidRPr="0039032F">
        <w:rPr>
          <w:rFonts w:ascii="Calibri" w:hAnsi="Calibri"/>
          <w:color w:val="000000"/>
          <w:sz w:val="24"/>
          <w:szCs w:val="24"/>
        </w:rPr>
        <w:t> </w:t>
      </w:r>
    </w:p>
    <w:p w:rsidR="0039032F" w:rsidRPr="0039032F" w:rsidRDefault="0039032F" w:rsidP="0039032F">
      <w:pPr>
        <w:spacing w:line="360" w:lineRule="auto"/>
        <w:ind w:right="424" w:firstLine="1134"/>
        <w:jc w:val="center"/>
        <w:outlineLvl w:val="7"/>
        <w:rPr>
          <w:rFonts w:ascii="Calibri" w:hAnsi="Calibri"/>
          <w:b/>
          <w:bCs/>
          <w:color w:val="000000"/>
          <w:sz w:val="24"/>
          <w:szCs w:val="24"/>
          <w:u w:val="single"/>
        </w:rPr>
      </w:pPr>
      <w:r w:rsidRPr="0039032F">
        <w:rPr>
          <w:rFonts w:ascii="Calibri" w:hAnsi="Calibri" w:cs="Arial"/>
          <w:b/>
          <w:bCs/>
          <w:color w:val="C00000"/>
          <w:sz w:val="24"/>
          <w:szCs w:val="24"/>
          <w:u w:val="single"/>
        </w:rPr>
        <w:t>PROGRAMME</w:t>
      </w:r>
    </w:p>
    <w:p w:rsidR="0039032F" w:rsidRPr="0039032F" w:rsidRDefault="0039032F" w:rsidP="0039032F">
      <w:pPr>
        <w:spacing w:line="360" w:lineRule="auto"/>
        <w:ind w:right="424" w:firstLine="1134"/>
        <w:jc w:val="center"/>
        <w:rPr>
          <w:rFonts w:ascii="Calibri" w:hAnsi="Calibri" w:cs="Arial"/>
          <w:b/>
          <w:bCs/>
          <w:color w:val="000000"/>
          <w:u w:val="single"/>
        </w:rPr>
      </w:pPr>
      <w:r w:rsidRPr="0039032F">
        <w:rPr>
          <w:rFonts w:ascii="Calibri" w:hAnsi="Calibri" w:cs="Arial"/>
          <w:b/>
          <w:bCs/>
          <w:color w:val="000000"/>
          <w:u w:val="single"/>
        </w:rPr>
        <w:t xml:space="preserve">Vendredi </w:t>
      </w:r>
      <w:r w:rsidR="00983CF8">
        <w:rPr>
          <w:rFonts w:ascii="Calibri" w:hAnsi="Calibri" w:cs="Arial"/>
          <w:b/>
          <w:bCs/>
          <w:color w:val="000000"/>
          <w:u w:val="single"/>
        </w:rPr>
        <w:t>30 juin</w:t>
      </w:r>
    </w:p>
    <w:p w:rsidR="0039032F" w:rsidRPr="0039032F" w:rsidRDefault="0039032F" w:rsidP="0039032F">
      <w:pPr>
        <w:spacing w:line="360" w:lineRule="auto"/>
        <w:ind w:right="424" w:firstLine="1134"/>
        <w:jc w:val="center"/>
        <w:rPr>
          <w:rFonts w:ascii="Calibri" w:hAnsi="Calibri"/>
          <w:color w:val="000000"/>
          <w:sz w:val="24"/>
          <w:szCs w:val="24"/>
        </w:rPr>
      </w:pPr>
      <w:r w:rsidRPr="0039032F">
        <w:rPr>
          <w:rFonts w:ascii="Calibri" w:hAnsi="Calibri" w:cs="Arial"/>
          <w:color w:val="000000"/>
        </w:rPr>
        <w:tab/>
      </w:r>
      <w:r w:rsidRPr="0039032F">
        <w:rPr>
          <w:rFonts w:ascii="Calibri" w:hAnsi="Calibri" w:cs="Arial"/>
          <w:b/>
          <w:color w:val="000000"/>
        </w:rPr>
        <w:t xml:space="preserve">Après midi </w:t>
      </w:r>
      <w:r w:rsidRPr="0039032F">
        <w:rPr>
          <w:rFonts w:ascii="Calibri" w:hAnsi="Calibri" w:cs="Arial"/>
          <w:color w:val="000000"/>
        </w:rPr>
        <w:t>à la base nautique du lac de St Vincent les Forts</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color w:val="000000"/>
        </w:rPr>
        <w:t>Accueil des bateaux et des équipages; installation au camping et navigation libre</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b/>
          <w:color w:val="000000"/>
        </w:rPr>
        <w:t xml:space="preserve">20h : </w:t>
      </w:r>
      <w:r w:rsidRPr="0039032F">
        <w:rPr>
          <w:rFonts w:ascii="Calibri" w:hAnsi="Calibri" w:cs="Arial"/>
          <w:color w:val="000000"/>
        </w:rPr>
        <w:t>pot d’accueil suivi d’un grand plat préparé par Paul et Gilles de Rivages</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color w:val="000000"/>
        </w:rPr>
        <w:t xml:space="preserve"> et partage des spécialités culinaires de chacun.</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color w:val="000000"/>
        </w:rPr>
        <w:t xml:space="preserve">Projection de photos </w:t>
      </w:r>
      <w:proofErr w:type="spellStart"/>
      <w:r w:rsidRPr="0039032F">
        <w:rPr>
          <w:rFonts w:ascii="Calibri" w:hAnsi="Calibri" w:cs="Arial"/>
          <w:color w:val="000000"/>
        </w:rPr>
        <w:t>Caramed</w:t>
      </w:r>
      <w:proofErr w:type="spellEnd"/>
      <w:r w:rsidRPr="0039032F">
        <w:rPr>
          <w:rFonts w:ascii="Calibri" w:hAnsi="Calibri" w:cs="Arial"/>
          <w:color w:val="000000"/>
        </w:rPr>
        <w:t xml:space="preserve"> 2010 (tour de Corse), défi San </w:t>
      </w:r>
      <w:proofErr w:type="spellStart"/>
      <w:r w:rsidRPr="0039032F">
        <w:rPr>
          <w:rFonts w:ascii="Calibri" w:hAnsi="Calibri" w:cs="Arial"/>
          <w:color w:val="000000"/>
        </w:rPr>
        <w:t>Antone</w:t>
      </w:r>
      <w:proofErr w:type="spellEnd"/>
      <w:r w:rsidRPr="0039032F">
        <w:rPr>
          <w:rFonts w:ascii="Calibri" w:hAnsi="Calibri" w:cs="Arial"/>
          <w:color w:val="000000"/>
        </w:rPr>
        <w:t>, Baléares…</w:t>
      </w:r>
    </w:p>
    <w:p w:rsidR="0039032F" w:rsidRPr="0039032F" w:rsidRDefault="0039032F" w:rsidP="0039032F">
      <w:pPr>
        <w:spacing w:line="360" w:lineRule="auto"/>
        <w:ind w:right="424" w:firstLine="1134"/>
        <w:jc w:val="center"/>
        <w:rPr>
          <w:rFonts w:ascii="Calibri" w:hAnsi="Calibri" w:cs="Arial"/>
          <w:color w:val="000000"/>
        </w:rPr>
      </w:pPr>
    </w:p>
    <w:p w:rsidR="0039032F" w:rsidRPr="0039032F" w:rsidRDefault="0039032F" w:rsidP="0039032F">
      <w:pPr>
        <w:spacing w:line="360" w:lineRule="auto"/>
        <w:ind w:right="424" w:firstLine="1134"/>
        <w:jc w:val="center"/>
        <w:rPr>
          <w:rFonts w:ascii="Calibri" w:hAnsi="Calibri"/>
          <w:color w:val="000000"/>
          <w:sz w:val="24"/>
          <w:szCs w:val="24"/>
        </w:rPr>
      </w:pPr>
      <w:r w:rsidRPr="0039032F">
        <w:rPr>
          <w:rFonts w:ascii="Calibri" w:hAnsi="Calibri" w:cs="Arial"/>
          <w:b/>
          <w:bCs/>
          <w:color w:val="000000"/>
          <w:u w:val="single"/>
        </w:rPr>
        <w:t xml:space="preserve">Samedi </w:t>
      </w:r>
      <w:r w:rsidR="00983CF8">
        <w:rPr>
          <w:rFonts w:ascii="Calibri" w:hAnsi="Calibri" w:cs="Arial"/>
          <w:b/>
          <w:bCs/>
          <w:color w:val="000000"/>
          <w:u w:val="single"/>
        </w:rPr>
        <w:t>1</w:t>
      </w:r>
      <w:r w:rsidRPr="0039032F">
        <w:rPr>
          <w:rFonts w:ascii="Calibri" w:hAnsi="Calibri" w:cs="Arial"/>
          <w:b/>
          <w:bCs/>
          <w:color w:val="000000"/>
          <w:u w:val="single"/>
        </w:rPr>
        <w:t xml:space="preserve"> juillet</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b/>
          <w:bCs/>
          <w:color w:val="000000"/>
          <w:u w:val="single"/>
        </w:rPr>
        <w:t>Petits déjeuners organisés par Rivages</w:t>
      </w:r>
    </w:p>
    <w:p w:rsidR="0039032F" w:rsidRPr="0039032F" w:rsidRDefault="0039032F" w:rsidP="0039032F">
      <w:pPr>
        <w:spacing w:line="360" w:lineRule="auto"/>
        <w:ind w:right="424"/>
        <w:rPr>
          <w:rFonts w:ascii="Calibri" w:hAnsi="Calibri" w:cs="Arial"/>
          <w:color w:val="000000"/>
        </w:rPr>
      </w:pPr>
      <w:r w:rsidRPr="0039032F">
        <w:rPr>
          <w:rFonts w:ascii="Calibri" w:hAnsi="Calibri" w:cs="Arial"/>
          <w:b/>
          <w:bCs/>
          <w:color w:val="000000"/>
        </w:rPr>
        <w:t>Départ vers 10 h*</w:t>
      </w:r>
      <w:r w:rsidRPr="0039032F">
        <w:rPr>
          <w:rFonts w:ascii="Calibri" w:hAnsi="Calibri" w:cs="Arial"/>
          <w:color w:val="000000"/>
        </w:rPr>
        <w:t>pour une randonnée sur le lac, (remontée vers la Durance et les Hautes-Alpes…)</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b/>
          <w:bCs/>
          <w:color w:val="800000"/>
        </w:rPr>
        <w:t xml:space="preserve">Pique–nique (à prévoir) </w:t>
      </w:r>
      <w:r w:rsidRPr="0039032F">
        <w:rPr>
          <w:rFonts w:ascii="Calibri" w:hAnsi="Calibri" w:cs="Arial"/>
          <w:color w:val="000000"/>
        </w:rPr>
        <w:t>dans une crique</w:t>
      </w:r>
    </w:p>
    <w:p w:rsidR="0039032F" w:rsidRPr="0039032F" w:rsidRDefault="0039032F" w:rsidP="0039032F">
      <w:pPr>
        <w:spacing w:line="360" w:lineRule="auto"/>
        <w:ind w:right="424" w:firstLine="1134"/>
        <w:jc w:val="center"/>
        <w:rPr>
          <w:rFonts w:ascii="Calibri" w:hAnsi="Calibri" w:cs="Arial"/>
          <w:b/>
          <w:bCs/>
          <w:color w:val="000000"/>
        </w:rPr>
      </w:pPr>
      <w:proofErr w:type="spellStart"/>
      <w:r w:rsidRPr="0039032F">
        <w:rPr>
          <w:rFonts w:ascii="Calibri" w:hAnsi="Calibri" w:cs="Arial"/>
          <w:b/>
          <w:bCs/>
          <w:color w:val="000000"/>
        </w:rPr>
        <w:t>Retourvers</w:t>
      </w:r>
      <w:proofErr w:type="spellEnd"/>
      <w:r w:rsidRPr="0039032F">
        <w:rPr>
          <w:rFonts w:ascii="Calibri" w:hAnsi="Calibri" w:cs="Arial"/>
          <w:b/>
          <w:bCs/>
          <w:color w:val="000000"/>
        </w:rPr>
        <w:t xml:space="preserve"> 17h, navigation devant la plage, présentation au public et aux institutionnels des bateaux et des expositions </w:t>
      </w:r>
    </w:p>
    <w:p w:rsidR="0039032F" w:rsidRPr="0039032F" w:rsidRDefault="0039032F" w:rsidP="0039032F">
      <w:pPr>
        <w:spacing w:line="360" w:lineRule="auto"/>
        <w:ind w:right="424" w:firstLine="1134"/>
        <w:jc w:val="center"/>
        <w:rPr>
          <w:rFonts w:ascii="Calibri" w:hAnsi="Calibri" w:cs="Arial"/>
          <w:b/>
          <w:bCs/>
          <w:color w:val="000000"/>
        </w:rPr>
      </w:pPr>
      <w:r w:rsidRPr="0039032F">
        <w:rPr>
          <w:rFonts w:ascii="Calibri" w:hAnsi="Calibri" w:cs="Arial"/>
          <w:b/>
          <w:bCs/>
          <w:color w:val="000000"/>
        </w:rPr>
        <w:t>19h: Rivages de Méditerranée paye l'apéro à tous*</w:t>
      </w:r>
    </w:p>
    <w:p w:rsidR="0039032F" w:rsidRPr="0039032F" w:rsidRDefault="0039032F" w:rsidP="0039032F">
      <w:pPr>
        <w:spacing w:line="360" w:lineRule="auto"/>
        <w:ind w:right="424" w:firstLine="1134"/>
        <w:jc w:val="center"/>
        <w:rPr>
          <w:rFonts w:ascii="Calibri" w:hAnsi="Calibri" w:cs="Arial"/>
          <w:b/>
          <w:bCs/>
          <w:color w:val="000000"/>
        </w:rPr>
      </w:pPr>
      <w:r w:rsidRPr="0039032F">
        <w:rPr>
          <w:rFonts w:ascii="Calibri" w:hAnsi="Calibri" w:cs="Arial"/>
          <w:b/>
          <w:bCs/>
          <w:color w:val="000000"/>
        </w:rPr>
        <w:t>Repas des équipages</w:t>
      </w:r>
    </w:p>
    <w:p w:rsidR="0039032F" w:rsidRPr="0039032F" w:rsidRDefault="0039032F" w:rsidP="0039032F">
      <w:pPr>
        <w:spacing w:line="360" w:lineRule="auto"/>
        <w:ind w:right="424" w:firstLine="1134"/>
        <w:jc w:val="center"/>
        <w:rPr>
          <w:rFonts w:ascii="Calibri" w:hAnsi="Calibri" w:cs="Arial"/>
          <w:b/>
          <w:color w:val="C00000"/>
          <w:sz w:val="28"/>
          <w:szCs w:val="28"/>
        </w:rPr>
      </w:pPr>
      <w:r w:rsidRPr="0039032F">
        <w:rPr>
          <w:rFonts w:ascii="Calibri" w:hAnsi="Calibri" w:cs="Arial"/>
          <w:b/>
          <w:color w:val="C00000"/>
          <w:sz w:val="28"/>
          <w:szCs w:val="28"/>
        </w:rPr>
        <w:t>En soirée : soirée musicale tout public à la base nautique</w:t>
      </w:r>
    </w:p>
    <w:p w:rsidR="0039032F" w:rsidRPr="0039032F" w:rsidRDefault="0039032F" w:rsidP="0039032F">
      <w:pPr>
        <w:spacing w:line="360" w:lineRule="auto"/>
        <w:ind w:right="424" w:firstLine="1134"/>
        <w:jc w:val="center"/>
        <w:outlineLvl w:val="8"/>
        <w:rPr>
          <w:rFonts w:ascii="Calibri" w:hAnsi="Calibri"/>
          <w:color w:val="000000"/>
          <w:sz w:val="24"/>
          <w:szCs w:val="24"/>
        </w:rPr>
      </w:pPr>
      <w:r w:rsidRPr="0039032F">
        <w:rPr>
          <w:rFonts w:ascii="Calibri" w:hAnsi="Calibri" w:cs="Arial"/>
          <w:b/>
          <w:bCs/>
          <w:color w:val="000000"/>
          <w:u w:val="single"/>
        </w:rPr>
        <w:t xml:space="preserve">Dimanche </w:t>
      </w:r>
      <w:r w:rsidR="00983CF8">
        <w:rPr>
          <w:rFonts w:ascii="Calibri" w:hAnsi="Calibri" w:cs="Arial"/>
          <w:b/>
          <w:bCs/>
          <w:color w:val="000000"/>
          <w:u w:val="single"/>
        </w:rPr>
        <w:t>2</w:t>
      </w:r>
      <w:r w:rsidRPr="0039032F">
        <w:rPr>
          <w:rFonts w:ascii="Calibri" w:hAnsi="Calibri" w:cs="Arial"/>
          <w:b/>
          <w:bCs/>
          <w:color w:val="000000"/>
          <w:u w:val="single"/>
        </w:rPr>
        <w:t xml:space="preserve"> juillet</w:t>
      </w:r>
    </w:p>
    <w:p w:rsidR="0039032F" w:rsidRPr="0039032F" w:rsidRDefault="0039032F" w:rsidP="0039032F">
      <w:pPr>
        <w:spacing w:line="360" w:lineRule="auto"/>
        <w:ind w:right="424" w:firstLine="1134"/>
        <w:jc w:val="center"/>
        <w:rPr>
          <w:rFonts w:ascii="Calibri" w:hAnsi="Calibri" w:cs="Arial"/>
          <w:color w:val="000000"/>
        </w:rPr>
      </w:pPr>
      <w:proofErr w:type="spellStart"/>
      <w:r w:rsidRPr="0039032F">
        <w:rPr>
          <w:rFonts w:ascii="Calibri" w:hAnsi="Calibri" w:cs="Arial"/>
          <w:b/>
          <w:bCs/>
          <w:color w:val="000000"/>
          <w:u w:val="single"/>
        </w:rPr>
        <w:t>petitsdéjeuners</w:t>
      </w:r>
      <w:proofErr w:type="spellEnd"/>
      <w:r w:rsidRPr="0039032F">
        <w:rPr>
          <w:rFonts w:ascii="Calibri" w:hAnsi="Calibri" w:cs="Arial"/>
          <w:b/>
          <w:bCs/>
          <w:color w:val="000000"/>
          <w:u w:val="single"/>
        </w:rPr>
        <w:t xml:space="preserve"> organisés par Rivages</w:t>
      </w:r>
    </w:p>
    <w:p w:rsidR="0039032F" w:rsidRPr="0039032F" w:rsidRDefault="0039032F" w:rsidP="0039032F">
      <w:pPr>
        <w:spacing w:line="360" w:lineRule="auto"/>
        <w:ind w:right="424" w:firstLine="1134"/>
        <w:jc w:val="center"/>
        <w:outlineLvl w:val="8"/>
        <w:rPr>
          <w:rFonts w:ascii="Calibri" w:hAnsi="Calibri" w:cs="Arial"/>
          <w:color w:val="000000"/>
        </w:rPr>
      </w:pPr>
      <w:r w:rsidRPr="0039032F">
        <w:rPr>
          <w:rFonts w:ascii="Calibri" w:hAnsi="Calibri" w:cs="Arial"/>
          <w:b/>
          <w:bCs/>
          <w:color w:val="000000"/>
        </w:rPr>
        <w:t>Entre 10 h et 12h, remontée de l’Ubaye, navigation visible depuis le pont de l’Ubaye*</w:t>
      </w:r>
    </w:p>
    <w:p w:rsidR="0039032F" w:rsidRPr="0039032F" w:rsidRDefault="0039032F" w:rsidP="0039032F">
      <w:pPr>
        <w:spacing w:line="360" w:lineRule="auto"/>
        <w:ind w:right="424" w:firstLine="1134"/>
        <w:jc w:val="center"/>
        <w:rPr>
          <w:rFonts w:ascii="Calibri" w:hAnsi="Calibri" w:cs="Arial"/>
          <w:color w:val="000000"/>
        </w:rPr>
      </w:pPr>
      <w:r w:rsidRPr="0039032F">
        <w:rPr>
          <w:rFonts w:ascii="Calibri" w:hAnsi="Calibri" w:cs="Arial"/>
          <w:b/>
          <w:bCs/>
          <w:color w:val="800000"/>
        </w:rPr>
        <w:t xml:space="preserve">Pique –nique (à prévoir) </w:t>
      </w:r>
      <w:r w:rsidRPr="0039032F">
        <w:rPr>
          <w:rFonts w:ascii="Calibri" w:hAnsi="Calibri" w:cs="Arial"/>
          <w:color w:val="000000"/>
        </w:rPr>
        <w:t>des équipages vers la plage de St Vincent</w:t>
      </w:r>
    </w:p>
    <w:p w:rsidR="0039032F" w:rsidRPr="0039032F" w:rsidRDefault="0039032F" w:rsidP="0039032F">
      <w:pPr>
        <w:spacing w:line="360" w:lineRule="auto"/>
        <w:ind w:right="424" w:firstLine="1134"/>
        <w:jc w:val="center"/>
        <w:rPr>
          <w:rFonts w:ascii="Calibri" w:hAnsi="Calibri" w:cs="Arial"/>
          <w:b/>
          <w:bCs/>
          <w:color w:val="000000"/>
        </w:rPr>
      </w:pPr>
      <w:r w:rsidRPr="0039032F">
        <w:rPr>
          <w:rFonts w:ascii="Calibri" w:hAnsi="Calibri" w:cs="Arial"/>
          <w:b/>
          <w:bCs/>
          <w:color w:val="000000"/>
        </w:rPr>
        <w:t>Entre15h et 17h30 : démonstrations de manœuvres nautiques devant la plage*</w:t>
      </w:r>
    </w:p>
    <w:p w:rsidR="0039032F" w:rsidRPr="0039032F" w:rsidRDefault="0039032F" w:rsidP="0039032F">
      <w:pPr>
        <w:spacing w:line="360" w:lineRule="auto"/>
        <w:ind w:right="424" w:firstLine="1134"/>
        <w:jc w:val="center"/>
        <w:rPr>
          <w:rFonts w:ascii="Calibri" w:hAnsi="Calibri" w:cs="Arial"/>
          <w:b/>
          <w:bCs/>
          <w:color w:val="000000"/>
        </w:rPr>
      </w:pPr>
      <w:r w:rsidRPr="0039032F">
        <w:rPr>
          <w:rFonts w:ascii="Calibri" w:hAnsi="Calibri" w:cs="Arial"/>
          <w:b/>
          <w:bCs/>
          <w:color w:val="000000"/>
        </w:rPr>
        <w:t>Accueil en musique des équipages *</w:t>
      </w:r>
    </w:p>
    <w:p w:rsidR="0039032F" w:rsidRPr="0039032F" w:rsidRDefault="0039032F" w:rsidP="0039032F">
      <w:pPr>
        <w:spacing w:line="360" w:lineRule="auto"/>
        <w:ind w:right="424" w:firstLine="1134"/>
        <w:jc w:val="center"/>
        <w:rPr>
          <w:rFonts w:ascii="Calibri" w:hAnsi="Calibri" w:cs="Arial"/>
          <w:b/>
          <w:bCs/>
          <w:color w:val="000000"/>
          <w:sz w:val="24"/>
          <w:szCs w:val="24"/>
        </w:rPr>
      </w:pPr>
      <w:r w:rsidRPr="0039032F">
        <w:rPr>
          <w:rFonts w:ascii="Calibri" w:hAnsi="Calibri" w:cs="Arial"/>
          <w:b/>
          <w:bCs/>
          <w:color w:val="000000"/>
          <w:sz w:val="24"/>
          <w:szCs w:val="24"/>
        </w:rPr>
        <w:t>Pot de clôture*</w:t>
      </w:r>
    </w:p>
    <w:p w:rsidR="0039032F" w:rsidRDefault="0039032F" w:rsidP="0039032F">
      <w:pPr>
        <w:pStyle w:val="Paragraphedeliste"/>
        <w:numPr>
          <w:ilvl w:val="0"/>
          <w:numId w:val="39"/>
        </w:numPr>
        <w:spacing w:after="0" w:line="360" w:lineRule="auto"/>
        <w:ind w:right="424"/>
        <w:jc w:val="center"/>
      </w:pPr>
      <w:r w:rsidRPr="00505256">
        <w:rPr>
          <w:rFonts w:eastAsia="Times New Roman" w:cs="Arial"/>
          <w:b/>
          <w:bCs/>
          <w:color w:val="000000"/>
          <w:sz w:val="24"/>
          <w:szCs w:val="24"/>
          <w:lang w:eastAsia="fr-FR"/>
        </w:rPr>
        <w:t>* = moments ouverts pour le public</w:t>
      </w:r>
    </w:p>
    <w:p w:rsidR="0024082C" w:rsidRDefault="0024082C" w:rsidP="0039032F">
      <w:pPr>
        <w:pStyle w:val="Corpsdetexte2"/>
        <w:spacing w:line="360" w:lineRule="auto"/>
        <w:ind w:left="851" w:right="424" w:firstLine="709"/>
        <w:rPr>
          <w:rFonts w:ascii="Arial" w:hAnsi="Arial" w:cs="Arial"/>
          <w:b w:val="0"/>
          <w:bCs w:val="0"/>
          <w:color w:val="000000"/>
          <w:sz w:val="24"/>
          <w:szCs w:val="24"/>
        </w:rPr>
      </w:pPr>
    </w:p>
    <w:p w:rsidR="00505256" w:rsidRDefault="00505256" w:rsidP="00CB5F8B">
      <w:pPr>
        <w:pStyle w:val="NormalWeb"/>
        <w:jc w:val="center"/>
        <w:rPr>
          <w:rStyle w:val="titre"/>
          <w:rFonts w:ascii="Arial" w:hAnsi="Arial" w:cs="Arial"/>
          <w:b/>
          <w:color w:val="C00000"/>
          <w:sz w:val="40"/>
          <w:szCs w:val="40"/>
        </w:rPr>
      </w:pPr>
    </w:p>
    <w:p w:rsidR="00706CDB" w:rsidRPr="001F27F1" w:rsidRDefault="006F11B2" w:rsidP="00CB5F8B">
      <w:pPr>
        <w:pStyle w:val="NormalWeb"/>
        <w:jc w:val="center"/>
        <w:rPr>
          <w:rStyle w:val="titre"/>
          <w:rFonts w:ascii="Arial" w:hAnsi="Arial" w:cs="Arial"/>
          <w:b/>
          <w:color w:val="C00000"/>
          <w:sz w:val="40"/>
          <w:szCs w:val="40"/>
        </w:rPr>
      </w:pPr>
      <w:r>
        <w:rPr>
          <w:b/>
          <w:noProof/>
          <w:color w:val="C00000"/>
          <w:sz w:val="40"/>
          <w:szCs w:val="40"/>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114425" cy="1068705"/>
            <wp:effectExtent l="19050" t="0" r="9525" b="0"/>
            <wp:wrapSquare wrapText="bothSides"/>
            <wp:docPr id="105" name="Image 1" descr="accueil ">
              <a:hlinkClick xmlns:a="http://schemas.openxmlformats.org/drawingml/2006/main" r:id="rId1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ccueil ">
                      <a:hlinkClick r:id="rId18" tgtFrame="_top"/>
                    </pic:cNvPr>
                    <pic:cNvPicPr>
                      <a:picLocks noChangeAspect="1" noChangeArrowheads="1"/>
                    </pic:cNvPicPr>
                  </pic:nvPicPr>
                  <pic:blipFill>
                    <a:blip r:embed="rId19" cstate="print"/>
                    <a:srcRect/>
                    <a:stretch>
                      <a:fillRect/>
                    </a:stretch>
                  </pic:blipFill>
                  <pic:spPr bwMode="auto">
                    <a:xfrm>
                      <a:off x="0" y="0"/>
                      <a:ext cx="1114425" cy="1068705"/>
                    </a:xfrm>
                    <a:prstGeom prst="rect">
                      <a:avLst/>
                    </a:prstGeom>
                    <a:noFill/>
                    <a:ln w="9525">
                      <a:noFill/>
                      <a:miter lim="800000"/>
                      <a:headEnd/>
                      <a:tailEnd/>
                    </a:ln>
                  </pic:spPr>
                </pic:pic>
              </a:graphicData>
            </a:graphic>
          </wp:anchor>
        </w:drawing>
      </w:r>
      <w:r w:rsidR="00706CDB" w:rsidRPr="001F27F1">
        <w:rPr>
          <w:rStyle w:val="titre"/>
          <w:rFonts w:ascii="Arial" w:hAnsi="Arial" w:cs="Arial"/>
          <w:b/>
          <w:color w:val="C00000"/>
          <w:sz w:val="40"/>
          <w:szCs w:val="40"/>
        </w:rPr>
        <w:t>Présentation</w:t>
      </w:r>
    </w:p>
    <w:p w:rsidR="00890EA1" w:rsidRDefault="00706CDB" w:rsidP="00CB5F8B">
      <w:pPr>
        <w:pStyle w:val="NormalWeb"/>
        <w:jc w:val="center"/>
        <w:rPr>
          <w:rStyle w:val="titre"/>
          <w:rFonts w:ascii="Arial" w:hAnsi="Arial" w:cs="Arial"/>
          <w:b/>
          <w:color w:val="C00000"/>
          <w:sz w:val="40"/>
          <w:szCs w:val="40"/>
        </w:rPr>
      </w:pPr>
      <w:r w:rsidRPr="001F27F1">
        <w:rPr>
          <w:rStyle w:val="titre"/>
          <w:rFonts w:ascii="Arial" w:hAnsi="Arial" w:cs="Arial"/>
          <w:b/>
          <w:color w:val="C00000"/>
          <w:sz w:val="40"/>
          <w:szCs w:val="40"/>
        </w:rPr>
        <w:t xml:space="preserve">de </w:t>
      </w:r>
      <w:r w:rsidR="00890EA1">
        <w:rPr>
          <w:rStyle w:val="titre"/>
          <w:rFonts w:ascii="Arial" w:hAnsi="Arial" w:cs="Arial"/>
          <w:b/>
          <w:color w:val="C00000"/>
          <w:sz w:val="40"/>
          <w:szCs w:val="40"/>
        </w:rPr>
        <w:t>l'association</w:t>
      </w:r>
    </w:p>
    <w:p w:rsidR="00706CDB" w:rsidRDefault="00706CDB" w:rsidP="00CB5F8B">
      <w:pPr>
        <w:pStyle w:val="NormalWeb"/>
        <w:jc w:val="center"/>
        <w:rPr>
          <w:rFonts w:ascii="Arial" w:hAnsi="Arial" w:cs="Arial"/>
          <w:b/>
          <w:bCs/>
          <w:sz w:val="20"/>
          <w:szCs w:val="20"/>
        </w:rPr>
      </w:pPr>
      <w:r w:rsidRPr="001F27F1">
        <w:rPr>
          <w:rStyle w:val="titre"/>
          <w:rFonts w:ascii="Arial" w:hAnsi="Arial" w:cs="Arial"/>
          <w:b/>
          <w:color w:val="C00000"/>
          <w:sz w:val="40"/>
          <w:szCs w:val="40"/>
        </w:rPr>
        <w:t>Rivages de Méditerranée</w:t>
      </w:r>
    </w:p>
    <w:p w:rsidR="00706CDB" w:rsidRPr="001F27F1" w:rsidRDefault="00706CDB" w:rsidP="00CB5F8B">
      <w:pPr>
        <w:pStyle w:val="NormalWeb"/>
        <w:jc w:val="center"/>
        <w:rPr>
          <w:rFonts w:ascii="Arial" w:hAnsi="Arial" w:cs="Arial"/>
          <w:b/>
          <w:bCs/>
          <w:color w:val="C00000"/>
          <w:sz w:val="20"/>
          <w:szCs w:val="20"/>
        </w:rPr>
      </w:pPr>
      <w:r w:rsidRPr="001F27F1">
        <w:rPr>
          <w:rFonts w:ascii="Arial" w:hAnsi="Arial" w:cs="Arial"/>
          <w:b/>
          <w:bCs/>
          <w:color w:val="C00000"/>
          <w:sz w:val="20"/>
          <w:szCs w:val="20"/>
        </w:rPr>
        <w:t xml:space="preserve">L'Association "Rivages de Méditerranée" s'est fixé comme objectif de mettre en valeur </w:t>
      </w:r>
      <w:r w:rsidRPr="001F27F1">
        <w:rPr>
          <w:rFonts w:ascii="Arial" w:hAnsi="Arial" w:cs="Arial"/>
          <w:b/>
          <w:bCs/>
          <w:color w:val="C00000"/>
          <w:sz w:val="20"/>
          <w:szCs w:val="20"/>
        </w:rPr>
        <w:br/>
        <w:t xml:space="preserve">le patrimoine maritime Méditerranéen, notamment en étudiant les différents bateaux </w:t>
      </w:r>
      <w:r w:rsidRPr="001F27F1">
        <w:rPr>
          <w:rFonts w:ascii="Arial" w:hAnsi="Arial" w:cs="Arial"/>
          <w:b/>
          <w:bCs/>
          <w:color w:val="C00000"/>
          <w:sz w:val="20"/>
          <w:szCs w:val="20"/>
        </w:rPr>
        <w:br/>
        <w:t>traditionnels (dont la voile latine...) et  leur environnement...</w:t>
      </w:r>
    </w:p>
    <w:p w:rsidR="00706CDB" w:rsidRPr="00671B5D" w:rsidRDefault="00706CDB" w:rsidP="00CB5F8B">
      <w:pPr>
        <w:pStyle w:val="NormalWeb"/>
        <w:spacing w:line="276" w:lineRule="auto"/>
        <w:jc w:val="center"/>
        <w:rPr>
          <w:rFonts w:ascii="Arial" w:hAnsi="Arial" w:cs="Arial"/>
          <w:sz w:val="20"/>
          <w:szCs w:val="20"/>
        </w:rPr>
      </w:pPr>
      <w:r>
        <w:rPr>
          <w:rFonts w:ascii="Arial" w:hAnsi="Arial" w:cs="Arial"/>
          <w:b/>
          <w:bCs/>
          <w:sz w:val="20"/>
          <w:szCs w:val="20"/>
        </w:rPr>
        <w:br/>
      </w:r>
      <w:r w:rsidR="00E87CC9">
        <w:rPr>
          <w:rFonts w:ascii="Arial" w:hAnsi="Arial" w:cs="Arial"/>
          <w:sz w:val="20"/>
          <w:szCs w:val="20"/>
        </w:rPr>
        <w:t>- l'a</w:t>
      </w:r>
      <w:r>
        <w:rPr>
          <w:rFonts w:ascii="Arial" w:hAnsi="Arial" w:cs="Arial"/>
          <w:sz w:val="20"/>
          <w:szCs w:val="20"/>
        </w:rPr>
        <w:t>ssociation est membre de la Fédération du Patrimoine Maritime Méditerranéen</w:t>
      </w:r>
      <w:r w:rsidR="00890EA1">
        <w:rPr>
          <w:rFonts w:ascii="Arial" w:hAnsi="Arial" w:cs="Arial"/>
          <w:sz w:val="20"/>
          <w:szCs w:val="20"/>
        </w:rPr>
        <w:t xml:space="preserve">, </w:t>
      </w:r>
      <w:r w:rsidR="00671B5D">
        <w:rPr>
          <w:rFonts w:ascii="Arial" w:hAnsi="Arial" w:cs="Arial"/>
          <w:sz w:val="20"/>
          <w:szCs w:val="20"/>
        </w:rPr>
        <w:t>de la Fondation  du Patrimoine Maritime et Fluvial</w:t>
      </w:r>
      <w:r w:rsidR="0065139B">
        <w:rPr>
          <w:rFonts w:ascii="Arial" w:hAnsi="Arial" w:cs="Arial"/>
          <w:sz w:val="20"/>
          <w:szCs w:val="20"/>
        </w:rPr>
        <w:t xml:space="preserve"> </w:t>
      </w:r>
      <w:r w:rsidR="00890EA1">
        <w:rPr>
          <w:rFonts w:ascii="Arial" w:hAnsi="Arial" w:cs="Arial"/>
          <w:sz w:val="20"/>
          <w:szCs w:val="20"/>
        </w:rPr>
        <w:t>et de</w:t>
      </w:r>
      <w:r w:rsidR="005537B1">
        <w:rPr>
          <w:rFonts w:ascii="Arial" w:hAnsi="Arial" w:cs="Arial"/>
          <w:sz w:val="20"/>
          <w:szCs w:val="20"/>
        </w:rPr>
        <w:t xml:space="preserve"> la Fédération Voiles Avirons. </w:t>
      </w:r>
      <w:r w:rsidR="00890EA1">
        <w:rPr>
          <w:rFonts w:ascii="Arial" w:hAnsi="Arial" w:cs="Arial"/>
          <w:sz w:val="20"/>
          <w:szCs w:val="20"/>
        </w:rPr>
        <w:t xml:space="preserve">Par ailleurs, </w:t>
      </w:r>
      <w:r w:rsidR="0065139B">
        <w:rPr>
          <w:rFonts w:ascii="Arial" w:hAnsi="Arial" w:cs="Arial"/>
          <w:sz w:val="20"/>
          <w:szCs w:val="20"/>
        </w:rPr>
        <w:t xml:space="preserve">elle est membre de l'association des Pointus de </w:t>
      </w:r>
      <w:proofErr w:type="spellStart"/>
      <w:r w:rsidR="0065139B">
        <w:rPr>
          <w:rFonts w:ascii="Arial" w:hAnsi="Arial" w:cs="Arial"/>
          <w:sz w:val="20"/>
          <w:szCs w:val="20"/>
        </w:rPr>
        <w:t>Sanary</w:t>
      </w:r>
      <w:proofErr w:type="spellEnd"/>
      <w:r w:rsidR="0065139B">
        <w:rPr>
          <w:rFonts w:ascii="Arial" w:hAnsi="Arial" w:cs="Arial"/>
          <w:sz w:val="20"/>
          <w:szCs w:val="20"/>
        </w:rPr>
        <w:t xml:space="preserve">, port d'attache de son bateau amiral le San </w:t>
      </w:r>
      <w:proofErr w:type="spellStart"/>
      <w:r w:rsidR="0065139B">
        <w:rPr>
          <w:rFonts w:ascii="Arial" w:hAnsi="Arial" w:cs="Arial"/>
          <w:sz w:val="20"/>
          <w:szCs w:val="20"/>
        </w:rPr>
        <w:t>Antone</w:t>
      </w:r>
      <w:proofErr w:type="spellEnd"/>
      <w:r w:rsidR="0065139B">
        <w:rPr>
          <w:rFonts w:ascii="Arial" w:hAnsi="Arial" w:cs="Arial"/>
          <w:sz w:val="20"/>
          <w:szCs w:val="20"/>
        </w:rPr>
        <w:t xml:space="preserve"> et de la </w:t>
      </w:r>
      <w:r w:rsidR="005537B1">
        <w:rPr>
          <w:rFonts w:ascii="Arial" w:hAnsi="Arial" w:cs="Arial"/>
          <w:sz w:val="20"/>
          <w:szCs w:val="20"/>
        </w:rPr>
        <w:t xml:space="preserve"> </w:t>
      </w:r>
      <w:proofErr w:type="spellStart"/>
      <w:r w:rsidR="005537B1">
        <w:rPr>
          <w:rFonts w:ascii="Arial" w:hAnsi="Arial" w:cs="Arial"/>
          <w:sz w:val="20"/>
          <w:szCs w:val="20"/>
        </w:rPr>
        <w:t>Caramed</w:t>
      </w:r>
      <w:proofErr w:type="spellEnd"/>
      <w:r w:rsidR="005537B1">
        <w:rPr>
          <w:rFonts w:ascii="Arial" w:hAnsi="Arial" w:cs="Arial"/>
          <w:sz w:val="20"/>
          <w:szCs w:val="20"/>
        </w:rPr>
        <w:t>.</w:t>
      </w:r>
    </w:p>
    <w:p w:rsidR="00706CDB" w:rsidRDefault="00E87CC9" w:rsidP="00CB5F8B">
      <w:pPr>
        <w:pStyle w:val="NormalWeb"/>
        <w:spacing w:line="276" w:lineRule="auto"/>
        <w:jc w:val="center"/>
      </w:pPr>
      <w:r>
        <w:rPr>
          <w:rFonts w:ascii="Arial" w:hAnsi="Arial" w:cs="Arial"/>
          <w:sz w:val="20"/>
          <w:szCs w:val="20"/>
        </w:rPr>
        <w:t xml:space="preserve">- elle </w:t>
      </w:r>
      <w:r w:rsidR="00706CDB">
        <w:rPr>
          <w:rFonts w:ascii="Arial" w:hAnsi="Arial" w:cs="Arial"/>
          <w:sz w:val="20"/>
          <w:szCs w:val="20"/>
        </w:rPr>
        <w:t>organis</w:t>
      </w:r>
      <w:r>
        <w:rPr>
          <w:rFonts w:ascii="Arial" w:hAnsi="Arial" w:cs="Arial"/>
          <w:sz w:val="20"/>
          <w:szCs w:val="20"/>
        </w:rPr>
        <w:t xml:space="preserve">e </w:t>
      </w:r>
      <w:r w:rsidR="00706CDB">
        <w:rPr>
          <w:rFonts w:ascii="Arial" w:hAnsi="Arial" w:cs="Arial"/>
          <w:sz w:val="20"/>
          <w:szCs w:val="20"/>
        </w:rPr>
        <w:t>de</w:t>
      </w:r>
      <w:r>
        <w:rPr>
          <w:rFonts w:ascii="Arial" w:hAnsi="Arial" w:cs="Arial"/>
          <w:sz w:val="20"/>
          <w:szCs w:val="20"/>
        </w:rPr>
        <w:t>s</w:t>
      </w:r>
      <w:r w:rsidR="00706CDB">
        <w:rPr>
          <w:rFonts w:ascii="Arial" w:hAnsi="Arial" w:cs="Arial"/>
          <w:sz w:val="20"/>
          <w:szCs w:val="20"/>
        </w:rPr>
        <w:t xml:space="preserve"> </w:t>
      </w:r>
      <w:r>
        <w:rPr>
          <w:rFonts w:ascii="Arial" w:hAnsi="Arial" w:cs="Arial"/>
          <w:sz w:val="20"/>
          <w:szCs w:val="20"/>
        </w:rPr>
        <w:t>manifestations valorisant</w:t>
      </w:r>
      <w:r w:rsidR="00706CDB">
        <w:rPr>
          <w:rFonts w:ascii="Arial" w:hAnsi="Arial" w:cs="Arial"/>
          <w:sz w:val="20"/>
          <w:szCs w:val="20"/>
        </w:rPr>
        <w:t xml:space="preserve"> ce patrimoine : colloque international à l'Estaque sur l'image du navire, exposition au château d'If... et depuis l'été 2003, un rassemblement de voiles traditionnelles sur le Lac de Serre-Ponçon: </w:t>
      </w:r>
      <w:hyperlink r:id="rId20" w:tgtFrame="CORPS" w:history="1">
        <w:r w:rsidR="00706CDB">
          <w:rPr>
            <w:rStyle w:val="Lienhypertexte"/>
            <w:rFonts w:ascii="Arial" w:hAnsi="Arial" w:cs="Arial"/>
            <w:sz w:val="20"/>
            <w:szCs w:val="20"/>
          </w:rPr>
          <w:t>Voiles d'en Haut.</w:t>
        </w:r>
      </w:hyperlink>
    </w:p>
    <w:p w:rsidR="00706CDB" w:rsidRDefault="00706CDB" w:rsidP="00CB5F8B">
      <w:pPr>
        <w:pStyle w:val="NormalWeb"/>
        <w:spacing w:line="276" w:lineRule="auto"/>
        <w:jc w:val="center"/>
      </w:pPr>
      <w:r>
        <w:rPr>
          <w:rFonts w:ascii="Arial" w:hAnsi="Arial" w:cs="Arial"/>
          <w:sz w:val="20"/>
          <w:szCs w:val="20"/>
        </w:rPr>
        <w:t xml:space="preserve">- </w:t>
      </w:r>
      <w:r w:rsidR="00E87CC9">
        <w:rPr>
          <w:rFonts w:ascii="Arial" w:hAnsi="Arial" w:cs="Arial"/>
          <w:sz w:val="20"/>
          <w:szCs w:val="20"/>
        </w:rPr>
        <w:t xml:space="preserve">elle </w:t>
      </w:r>
      <w:r>
        <w:rPr>
          <w:rFonts w:ascii="Arial" w:hAnsi="Arial" w:cs="Arial"/>
          <w:sz w:val="20"/>
          <w:szCs w:val="20"/>
        </w:rPr>
        <w:t>restaur</w:t>
      </w:r>
      <w:r w:rsidR="00E87CC9">
        <w:rPr>
          <w:rFonts w:ascii="Arial" w:hAnsi="Arial" w:cs="Arial"/>
          <w:sz w:val="20"/>
          <w:szCs w:val="20"/>
        </w:rPr>
        <w:t>e ou construi</w:t>
      </w:r>
      <w:r>
        <w:rPr>
          <w:rFonts w:ascii="Arial" w:hAnsi="Arial" w:cs="Arial"/>
          <w:sz w:val="20"/>
          <w:szCs w:val="20"/>
        </w:rPr>
        <w:t>t</w:t>
      </w:r>
      <w:r w:rsidR="00E87CC9">
        <w:rPr>
          <w:rFonts w:ascii="Arial" w:hAnsi="Arial" w:cs="Arial"/>
          <w:sz w:val="20"/>
          <w:szCs w:val="20"/>
        </w:rPr>
        <w:t xml:space="preserve"> des unités méditerranéennes</w:t>
      </w:r>
      <w:r>
        <w:rPr>
          <w:rFonts w:ascii="Arial" w:hAnsi="Arial" w:cs="Arial"/>
          <w:sz w:val="20"/>
          <w:szCs w:val="20"/>
        </w:rPr>
        <w:t xml:space="preserve"> : trois bateaux ont été construits à ce jour par l'association et le San </w:t>
      </w:r>
      <w:proofErr w:type="spellStart"/>
      <w:r>
        <w:rPr>
          <w:rFonts w:ascii="Arial" w:hAnsi="Arial" w:cs="Arial"/>
          <w:sz w:val="20"/>
          <w:szCs w:val="20"/>
        </w:rPr>
        <w:t>Antone</w:t>
      </w:r>
      <w:proofErr w:type="spellEnd"/>
      <w:r>
        <w:rPr>
          <w:rFonts w:ascii="Arial" w:hAnsi="Arial" w:cs="Arial"/>
          <w:sz w:val="20"/>
          <w:szCs w:val="20"/>
        </w:rPr>
        <w:t xml:space="preserve"> </w:t>
      </w:r>
      <w:r w:rsidR="00E87CC9">
        <w:rPr>
          <w:rFonts w:ascii="Arial" w:hAnsi="Arial" w:cs="Arial"/>
          <w:sz w:val="20"/>
          <w:szCs w:val="20"/>
        </w:rPr>
        <w:t xml:space="preserve"> barque corse </w:t>
      </w:r>
      <w:r>
        <w:rPr>
          <w:rFonts w:ascii="Arial" w:hAnsi="Arial" w:cs="Arial"/>
          <w:sz w:val="20"/>
          <w:szCs w:val="20"/>
        </w:rPr>
        <w:t>a été sauvé d'un exercice au feu et porte nos couleurs de la Corse à la Bretagne...</w:t>
      </w:r>
    </w:p>
    <w:p w:rsidR="00706CDB" w:rsidRDefault="00706CDB" w:rsidP="00CB5F8B">
      <w:pPr>
        <w:pStyle w:val="NormalWeb"/>
        <w:spacing w:line="276" w:lineRule="auto"/>
        <w:jc w:val="center"/>
        <w:rPr>
          <w:rFonts w:ascii="Arial" w:hAnsi="Arial" w:cs="Arial"/>
          <w:sz w:val="20"/>
          <w:szCs w:val="20"/>
        </w:rPr>
      </w:pPr>
      <w:r>
        <w:rPr>
          <w:rFonts w:ascii="Arial" w:hAnsi="Arial" w:cs="Arial"/>
          <w:sz w:val="20"/>
          <w:szCs w:val="20"/>
        </w:rPr>
        <w:t>- en navigant sur ses bateaux gréés en voiles latines, l'association perpétue un savoir faire maritime d'une man</w:t>
      </w:r>
      <w:r w:rsidR="00E87CC9">
        <w:rPr>
          <w:rFonts w:ascii="Arial" w:hAnsi="Arial" w:cs="Arial"/>
          <w:sz w:val="20"/>
          <w:szCs w:val="20"/>
        </w:rPr>
        <w:t>ière ludique et pédagogique  et va à la rencontre des autres associations.</w:t>
      </w:r>
    </w:p>
    <w:p w:rsidR="00706CDB" w:rsidRDefault="00706CDB" w:rsidP="00CB5F8B">
      <w:pPr>
        <w:pStyle w:val="NormalWeb"/>
        <w:spacing w:line="276" w:lineRule="auto"/>
        <w:jc w:val="center"/>
      </w:pPr>
      <w:r>
        <w:rPr>
          <w:rFonts w:ascii="Arial" w:hAnsi="Arial" w:cs="Arial"/>
          <w:sz w:val="20"/>
          <w:szCs w:val="20"/>
        </w:rPr>
        <w:t xml:space="preserve">- </w:t>
      </w:r>
      <w:r w:rsidR="00E87CC9">
        <w:rPr>
          <w:rFonts w:ascii="Arial" w:hAnsi="Arial" w:cs="Arial"/>
          <w:sz w:val="20"/>
          <w:szCs w:val="20"/>
        </w:rPr>
        <w:t xml:space="preserve">il y a quelques années, l'association a lancé </w:t>
      </w:r>
      <w:r>
        <w:rPr>
          <w:rFonts w:ascii="Arial" w:hAnsi="Arial" w:cs="Arial"/>
          <w:sz w:val="20"/>
          <w:szCs w:val="20"/>
        </w:rPr>
        <w:t xml:space="preserve">un inventaire thématique sur les </w:t>
      </w:r>
      <w:hyperlink r:id="rId21" w:tgtFrame="CORPS" w:history="1">
        <w:r>
          <w:rPr>
            <w:rStyle w:val="Lienhypertexte"/>
            <w:rFonts w:ascii="Arial" w:hAnsi="Arial" w:cs="Arial"/>
            <w:sz w:val="20"/>
            <w:szCs w:val="20"/>
          </w:rPr>
          <w:t>graffiti</w:t>
        </w:r>
      </w:hyperlink>
      <w:r>
        <w:rPr>
          <w:rFonts w:ascii="Arial" w:hAnsi="Arial" w:cs="Arial"/>
          <w:sz w:val="20"/>
          <w:szCs w:val="20"/>
        </w:rPr>
        <w:t xml:space="preserve"> marins du sud de la France </w:t>
      </w:r>
      <w:r w:rsidR="00E87CC9">
        <w:rPr>
          <w:rFonts w:ascii="Arial" w:hAnsi="Arial" w:cs="Arial"/>
          <w:sz w:val="20"/>
          <w:szCs w:val="20"/>
        </w:rPr>
        <w:t xml:space="preserve">qui </w:t>
      </w:r>
      <w:r>
        <w:rPr>
          <w:rFonts w:ascii="Arial" w:hAnsi="Arial" w:cs="Arial"/>
          <w:sz w:val="20"/>
          <w:szCs w:val="20"/>
        </w:rPr>
        <w:t xml:space="preserve">vise à réhabiliter cette forme d'art populaire, à la fois spontanée et sincère, mais généralement mal perçue en raison de son caractère non officiel, </w:t>
      </w:r>
      <w:r w:rsidR="00E87CC9">
        <w:rPr>
          <w:rFonts w:ascii="Arial" w:hAnsi="Arial" w:cs="Arial"/>
          <w:sz w:val="20"/>
          <w:szCs w:val="20"/>
        </w:rPr>
        <w:t>(</w:t>
      </w:r>
      <w:r>
        <w:rPr>
          <w:rFonts w:ascii="Arial" w:hAnsi="Arial" w:cs="Arial"/>
          <w:sz w:val="20"/>
          <w:szCs w:val="20"/>
        </w:rPr>
        <w:t>exposition itiné</w:t>
      </w:r>
      <w:r w:rsidR="00E87CC9">
        <w:rPr>
          <w:rFonts w:ascii="Arial" w:hAnsi="Arial" w:cs="Arial"/>
          <w:sz w:val="20"/>
          <w:szCs w:val="20"/>
        </w:rPr>
        <w:t xml:space="preserve">rante sur les graffiti marins,  </w:t>
      </w:r>
      <w:r>
        <w:rPr>
          <w:rFonts w:ascii="Arial" w:hAnsi="Arial" w:cs="Arial"/>
          <w:sz w:val="20"/>
          <w:szCs w:val="20"/>
        </w:rPr>
        <w:t xml:space="preserve">mise en valeur des Graffitis de Montmajour  </w:t>
      </w:r>
      <w:r w:rsidR="00E87CC9">
        <w:rPr>
          <w:rFonts w:ascii="Arial" w:hAnsi="Arial" w:cs="Arial"/>
          <w:sz w:val="20"/>
          <w:szCs w:val="20"/>
        </w:rPr>
        <w:t xml:space="preserve">qui </w:t>
      </w:r>
      <w:r>
        <w:rPr>
          <w:rFonts w:ascii="Arial" w:hAnsi="Arial" w:cs="Arial"/>
          <w:sz w:val="20"/>
          <w:szCs w:val="20"/>
        </w:rPr>
        <w:t>reste un exemple dans ce domaine...</w:t>
      </w:r>
      <w:r w:rsidR="00E87CC9">
        <w:rPr>
          <w:rFonts w:ascii="Arial" w:hAnsi="Arial" w:cs="Arial"/>
          <w:sz w:val="20"/>
          <w:szCs w:val="20"/>
        </w:rPr>
        <w:t>)</w:t>
      </w:r>
    </w:p>
    <w:p w:rsidR="00706CDB" w:rsidRDefault="00706CDB" w:rsidP="00CB5F8B">
      <w:pPr>
        <w:pStyle w:val="NormalWeb"/>
        <w:spacing w:line="276" w:lineRule="auto"/>
        <w:jc w:val="center"/>
      </w:pPr>
      <w:r>
        <w:rPr>
          <w:rFonts w:ascii="Arial" w:hAnsi="Arial" w:cs="Arial"/>
        </w:rPr>
        <w:t>-</w:t>
      </w:r>
      <w:r w:rsidR="00E87CC9">
        <w:rPr>
          <w:rFonts w:ascii="Arial" w:hAnsi="Arial" w:cs="Arial"/>
        </w:rPr>
        <w:t xml:space="preserve"> </w:t>
      </w:r>
      <w:r>
        <w:rPr>
          <w:rFonts w:ascii="Arial" w:hAnsi="Arial" w:cs="Arial"/>
        </w:rPr>
        <w:t xml:space="preserve">le </w:t>
      </w:r>
      <w:hyperlink r:id="rId22" w:tgtFrame="_top" w:history="1">
        <w:r>
          <w:rPr>
            <w:rStyle w:val="Lienhypertexte"/>
            <w:rFonts w:ascii="Arial" w:hAnsi="Arial" w:cs="Arial"/>
          </w:rPr>
          <w:t xml:space="preserve">site Internet </w:t>
        </w:r>
      </w:hyperlink>
      <w:r>
        <w:rPr>
          <w:rFonts w:ascii="Arial" w:hAnsi="Arial" w:cs="Arial"/>
          <w:sz w:val="20"/>
          <w:szCs w:val="20"/>
        </w:rPr>
        <w:t>(http://rivagesmed.free.fr ) de Rivages a été créé pour communiquer sur l'activité de l'association, pour servir de lien entre les différents acteurs concernés p</w:t>
      </w:r>
      <w:r w:rsidR="00A77018">
        <w:rPr>
          <w:rFonts w:ascii="Arial" w:hAnsi="Arial" w:cs="Arial"/>
          <w:sz w:val="20"/>
          <w:szCs w:val="20"/>
        </w:rPr>
        <w:t xml:space="preserve">ar le patrimoine méditerranéen et </w:t>
      </w:r>
      <w:r>
        <w:rPr>
          <w:rFonts w:ascii="Arial" w:hAnsi="Arial" w:cs="Arial"/>
          <w:sz w:val="20"/>
          <w:szCs w:val="20"/>
        </w:rPr>
        <w:t>pour diffuser les informations dont elle dispose et pour faire découvrir au plus grand nombre les différentes facettes de ce patrimoine.</w:t>
      </w:r>
    </w:p>
    <w:p w:rsidR="00C40E96" w:rsidRDefault="00E87CC9" w:rsidP="00C40E96">
      <w:pPr>
        <w:pStyle w:val="NormalWeb"/>
        <w:spacing w:line="276" w:lineRule="auto"/>
        <w:jc w:val="center"/>
      </w:pPr>
      <w:r w:rsidRPr="0024082C">
        <w:rPr>
          <w:rFonts w:ascii="Arial" w:hAnsi="Arial" w:cs="Arial"/>
          <w:color w:val="C0504D"/>
          <w:sz w:val="20"/>
          <w:szCs w:val="20"/>
        </w:rPr>
        <w:t xml:space="preserve">- </w:t>
      </w:r>
      <w:r w:rsidR="00706CDB" w:rsidRPr="0024082C">
        <w:rPr>
          <w:rFonts w:ascii="Arial" w:hAnsi="Arial" w:cs="Arial"/>
          <w:color w:val="C0504D"/>
          <w:sz w:val="20"/>
          <w:szCs w:val="20"/>
        </w:rPr>
        <w:t xml:space="preserve">"Rivages de Méditerranée" participe à des </w:t>
      </w:r>
      <w:hyperlink r:id="rId23" w:tgtFrame="CORPS" w:history="1">
        <w:r w:rsidR="00706CDB" w:rsidRPr="0024082C">
          <w:rPr>
            <w:rStyle w:val="Lienhypertexte"/>
            <w:rFonts w:ascii="Arial" w:hAnsi="Arial" w:cs="Arial"/>
            <w:color w:val="C0504D"/>
            <w:sz w:val="20"/>
            <w:szCs w:val="20"/>
          </w:rPr>
          <w:t>rencontres</w:t>
        </w:r>
      </w:hyperlink>
      <w:r w:rsidR="00706CDB" w:rsidRPr="0024082C">
        <w:rPr>
          <w:rFonts w:ascii="Arial" w:hAnsi="Arial" w:cs="Arial"/>
          <w:color w:val="C0504D"/>
          <w:sz w:val="20"/>
          <w:szCs w:val="20"/>
        </w:rPr>
        <w:t xml:space="preserve"> de voiles traditionnelles, en France ou à l'étranger et communique avec différentes associations.</w:t>
      </w:r>
      <w:r w:rsidR="00671B5D" w:rsidRPr="0024082C">
        <w:rPr>
          <w:rFonts w:ascii="Arial" w:hAnsi="Arial" w:cs="Arial"/>
          <w:color w:val="C0504D"/>
          <w:sz w:val="20"/>
          <w:szCs w:val="20"/>
        </w:rPr>
        <w:t xml:space="preserve"> </w:t>
      </w:r>
      <w:r w:rsidR="00671B5D" w:rsidRPr="00A77018">
        <w:rPr>
          <w:rFonts w:ascii="Arial" w:hAnsi="Arial" w:cs="Arial"/>
          <w:b/>
          <w:color w:val="C0504D"/>
          <w:sz w:val="20"/>
          <w:szCs w:val="20"/>
        </w:rPr>
        <w:t xml:space="preserve">Depuis 2007 elle navigue avec le regroupement d'associations  </w:t>
      </w:r>
      <w:hyperlink r:id="rId24" w:history="1">
        <w:r w:rsidR="00671B5D" w:rsidRPr="00A77018">
          <w:rPr>
            <w:rStyle w:val="Lienhypertexte"/>
            <w:rFonts w:ascii="Arial" w:hAnsi="Arial" w:cs="Arial"/>
            <w:b/>
            <w:sz w:val="20"/>
            <w:szCs w:val="20"/>
          </w:rPr>
          <w:t>CARAMED.</w:t>
        </w:r>
      </w:hyperlink>
    </w:p>
    <w:p w:rsidR="00C40E96" w:rsidRDefault="00FA59F1" w:rsidP="00C40E96">
      <w:pPr>
        <w:pStyle w:val="NormalWeb"/>
        <w:spacing w:line="276" w:lineRule="auto"/>
        <w:jc w:val="center"/>
        <w:rPr>
          <w:rFonts w:ascii="Arial" w:hAnsi="Arial" w:cs="Arial"/>
          <w:sz w:val="20"/>
          <w:szCs w:val="20"/>
        </w:rPr>
      </w:pPr>
      <w:r w:rsidRPr="00C40E96">
        <w:rPr>
          <w:rFonts w:ascii="Arial" w:hAnsi="Arial" w:cs="Arial"/>
          <w:sz w:val="20"/>
          <w:szCs w:val="20"/>
        </w:rPr>
        <w:t xml:space="preserve">Ouverts sur les autres, curieux d’aller voir ailleurs, </w:t>
      </w:r>
      <w:r w:rsidR="00EA2682" w:rsidRPr="00C40E96">
        <w:rPr>
          <w:rFonts w:ascii="Arial" w:hAnsi="Arial" w:cs="Arial"/>
          <w:sz w:val="20"/>
          <w:szCs w:val="20"/>
        </w:rPr>
        <w:t>nos adhérents (une quarantaine</w:t>
      </w:r>
      <w:r w:rsidR="00E84CC8" w:rsidRPr="00C40E96">
        <w:rPr>
          <w:rFonts w:ascii="Arial" w:hAnsi="Arial" w:cs="Arial"/>
          <w:sz w:val="20"/>
          <w:szCs w:val="20"/>
        </w:rPr>
        <w:t xml:space="preserve">, 52% hommes 48% femmes) </w:t>
      </w:r>
      <w:r w:rsidR="00EA2682" w:rsidRPr="00C40E96">
        <w:rPr>
          <w:rFonts w:ascii="Arial" w:hAnsi="Arial" w:cs="Arial"/>
          <w:sz w:val="20"/>
          <w:szCs w:val="20"/>
        </w:rPr>
        <w:t xml:space="preserve">sont </w:t>
      </w:r>
      <w:r w:rsidRPr="00C40E96">
        <w:rPr>
          <w:rFonts w:ascii="Arial" w:hAnsi="Arial" w:cs="Arial"/>
          <w:sz w:val="20"/>
          <w:szCs w:val="20"/>
        </w:rPr>
        <w:t xml:space="preserve">toujours prêts à franchir </w:t>
      </w:r>
      <w:r w:rsidR="00E84CC8" w:rsidRPr="00C40E96">
        <w:rPr>
          <w:rFonts w:ascii="Arial" w:hAnsi="Arial" w:cs="Arial"/>
          <w:sz w:val="20"/>
          <w:szCs w:val="20"/>
        </w:rPr>
        <w:t>les</w:t>
      </w:r>
      <w:r w:rsidRPr="00C40E96">
        <w:rPr>
          <w:rFonts w:ascii="Arial" w:hAnsi="Arial" w:cs="Arial"/>
          <w:sz w:val="20"/>
          <w:szCs w:val="20"/>
        </w:rPr>
        <w:t xml:space="preserve"> montagnes pour rencontrer d’autres marins et partager </w:t>
      </w:r>
      <w:r w:rsidR="00E84CC8" w:rsidRPr="00C40E96">
        <w:rPr>
          <w:rFonts w:ascii="Arial" w:hAnsi="Arial" w:cs="Arial"/>
          <w:sz w:val="20"/>
          <w:szCs w:val="20"/>
        </w:rPr>
        <w:t>les</w:t>
      </w:r>
      <w:r w:rsidRPr="00C40E96">
        <w:rPr>
          <w:rFonts w:ascii="Arial" w:hAnsi="Arial" w:cs="Arial"/>
          <w:sz w:val="20"/>
          <w:szCs w:val="20"/>
        </w:rPr>
        <w:t xml:space="preserve"> savoir-faire et nos passions.</w:t>
      </w:r>
      <w:r w:rsidR="00CE1C96" w:rsidRPr="00C40E96">
        <w:rPr>
          <w:rFonts w:ascii="Arial" w:hAnsi="Arial" w:cs="Arial"/>
          <w:sz w:val="20"/>
          <w:szCs w:val="20"/>
        </w:rPr>
        <w:t xml:space="preserve"> </w:t>
      </w:r>
      <w:r w:rsidR="00E84CC8" w:rsidRPr="00C40E96">
        <w:rPr>
          <w:rFonts w:ascii="Arial" w:hAnsi="Arial" w:cs="Arial"/>
          <w:sz w:val="20"/>
          <w:szCs w:val="20"/>
        </w:rPr>
        <w:t xml:space="preserve"> Nos adhérents sont issus de Vallée de la Blanche mais aussi des Hautes-Alpes.</w:t>
      </w:r>
      <w:r w:rsidR="00C40E96">
        <w:rPr>
          <w:rFonts w:ascii="Arial" w:hAnsi="Arial" w:cs="Arial"/>
          <w:sz w:val="20"/>
          <w:szCs w:val="20"/>
        </w:rPr>
        <w:t xml:space="preserve"> </w:t>
      </w:r>
      <w:r w:rsidR="00E84CC8" w:rsidRPr="00C40E96">
        <w:rPr>
          <w:rFonts w:ascii="Arial" w:hAnsi="Arial" w:cs="Arial"/>
          <w:sz w:val="20"/>
          <w:szCs w:val="20"/>
        </w:rPr>
        <w:t xml:space="preserve">D'autres membres de la région de </w:t>
      </w:r>
      <w:proofErr w:type="spellStart"/>
      <w:r w:rsidR="00E84CC8" w:rsidRPr="00C40E96">
        <w:rPr>
          <w:rFonts w:ascii="Arial" w:hAnsi="Arial" w:cs="Arial"/>
          <w:sz w:val="20"/>
          <w:szCs w:val="20"/>
        </w:rPr>
        <w:t>Sanary</w:t>
      </w:r>
      <w:proofErr w:type="spellEnd"/>
      <w:r w:rsidR="00E84CC8" w:rsidRPr="00C40E96">
        <w:rPr>
          <w:rFonts w:ascii="Arial" w:hAnsi="Arial" w:cs="Arial"/>
          <w:sz w:val="20"/>
          <w:szCs w:val="20"/>
        </w:rPr>
        <w:t xml:space="preserve"> font vivre le San </w:t>
      </w:r>
      <w:proofErr w:type="spellStart"/>
      <w:r w:rsidR="00E84CC8" w:rsidRPr="00C40E96">
        <w:rPr>
          <w:rFonts w:ascii="Arial" w:hAnsi="Arial" w:cs="Arial"/>
          <w:sz w:val="20"/>
          <w:szCs w:val="20"/>
        </w:rPr>
        <w:t>Antone</w:t>
      </w:r>
      <w:proofErr w:type="spellEnd"/>
      <w:r w:rsidR="00E84CC8" w:rsidRPr="00C40E96">
        <w:rPr>
          <w:rFonts w:ascii="Arial" w:hAnsi="Arial" w:cs="Arial"/>
          <w:sz w:val="20"/>
          <w:szCs w:val="20"/>
        </w:rPr>
        <w:t xml:space="preserve"> sur place et d'autres encore nous soutiennent </w:t>
      </w:r>
      <w:r w:rsidR="00C40E96">
        <w:rPr>
          <w:rFonts w:ascii="Arial" w:hAnsi="Arial" w:cs="Arial"/>
          <w:sz w:val="20"/>
          <w:szCs w:val="20"/>
        </w:rPr>
        <w:t xml:space="preserve"> de </w:t>
      </w:r>
      <w:proofErr w:type="spellStart"/>
      <w:r w:rsidR="00C40E96">
        <w:rPr>
          <w:rFonts w:ascii="Arial" w:hAnsi="Arial" w:cs="Arial"/>
          <w:sz w:val="20"/>
          <w:szCs w:val="20"/>
        </w:rPr>
        <w:t>bretagne</w:t>
      </w:r>
      <w:proofErr w:type="spellEnd"/>
      <w:r w:rsidR="00C40E96">
        <w:rPr>
          <w:rFonts w:ascii="Arial" w:hAnsi="Arial" w:cs="Arial"/>
          <w:sz w:val="20"/>
          <w:szCs w:val="20"/>
        </w:rPr>
        <w:t xml:space="preserve"> ou d'ailleurs…</w:t>
      </w:r>
    </w:p>
    <w:p w:rsidR="00715C89" w:rsidRPr="00C40E96" w:rsidRDefault="00CE1C96" w:rsidP="00C40E96">
      <w:pPr>
        <w:pStyle w:val="NormalWeb"/>
        <w:spacing w:line="276" w:lineRule="auto"/>
        <w:jc w:val="center"/>
        <w:rPr>
          <w:rFonts w:ascii="Arial" w:hAnsi="Arial" w:cs="Arial"/>
          <w:sz w:val="20"/>
          <w:szCs w:val="20"/>
        </w:rPr>
      </w:pPr>
      <w:r w:rsidRPr="00C40E96">
        <w:rPr>
          <w:rFonts w:ascii="Arial" w:hAnsi="Arial" w:cs="Arial"/>
          <w:sz w:val="20"/>
          <w:szCs w:val="20"/>
        </w:rPr>
        <w:t>Nous participons régulièrement aux rassemblements de</w:t>
      </w:r>
      <w:r w:rsidR="000F30EC" w:rsidRPr="00C40E96">
        <w:rPr>
          <w:rFonts w:ascii="Arial" w:hAnsi="Arial" w:cs="Arial"/>
          <w:sz w:val="20"/>
          <w:szCs w:val="20"/>
        </w:rPr>
        <w:t xml:space="preserve"> La Ciotat,</w:t>
      </w:r>
      <w:r w:rsidR="00FA59F1" w:rsidRPr="00C40E96">
        <w:rPr>
          <w:rFonts w:ascii="Arial" w:hAnsi="Arial" w:cs="Arial"/>
          <w:sz w:val="20"/>
          <w:szCs w:val="20"/>
        </w:rPr>
        <w:t xml:space="preserve"> Sète, Saint </w:t>
      </w:r>
      <w:proofErr w:type="spellStart"/>
      <w:r w:rsidR="00FA59F1" w:rsidRPr="00C40E96">
        <w:rPr>
          <w:rFonts w:ascii="Arial" w:hAnsi="Arial" w:cs="Arial"/>
          <w:sz w:val="20"/>
          <w:szCs w:val="20"/>
        </w:rPr>
        <w:t>Tropez</w:t>
      </w:r>
      <w:proofErr w:type="spellEnd"/>
      <w:r w:rsidR="00FA59F1" w:rsidRPr="00C40E96">
        <w:rPr>
          <w:rFonts w:ascii="Arial" w:hAnsi="Arial" w:cs="Arial"/>
          <w:sz w:val="20"/>
          <w:szCs w:val="20"/>
        </w:rPr>
        <w:t xml:space="preserve">, </w:t>
      </w:r>
      <w:r w:rsidR="000F30EC" w:rsidRPr="00C40E96">
        <w:rPr>
          <w:rFonts w:ascii="Arial" w:hAnsi="Arial" w:cs="Arial"/>
          <w:sz w:val="20"/>
          <w:szCs w:val="20"/>
        </w:rPr>
        <w:t xml:space="preserve">l’Estaque, </w:t>
      </w:r>
      <w:proofErr w:type="spellStart"/>
      <w:r w:rsidR="000F30EC" w:rsidRPr="00C40E96">
        <w:rPr>
          <w:rFonts w:ascii="Arial" w:hAnsi="Arial" w:cs="Arial"/>
          <w:sz w:val="20"/>
          <w:szCs w:val="20"/>
        </w:rPr>
        <w:t>Villefranche</w:t>
      </w:r>
      <w:proofErr w:type="spellEnd"/>
      <w:r w:rsidRPr="00C40E96">
        <w:rPr>
          <w:rFonts w:ascii="Arial" w:hAnsi="Arial" w:cs="Arial"/>
          <w:sz w:val="20"/>
          <w:szCs w:val="20"/>
        </w:rPr>
        <w:t>…</w:t>
      </w:r>
    </w:p>
    <w:p w:rsidR="00FB74DC" w:rsidRPr="00C40E96" w:rsidRDefault="00715C89" w:rsidP="00E84CC8">
      <w:pPr>
        <w:spacing w:line="360" w:lineRule="auto"/>
        <w:jc w:val="both"/>
        <w:rPr>
          <w:rFonts w:ascii="Arial" w:hAnsi="Arial" w:cs="Arial"/>
          <w:color w:val="000000"/>
        </w:rPr>
      </w:pPr>
      <w:r w:rsidRPr="00C40E96">
        <w:rPr>
          <w:rFonts w:ascii="Arial" w:hAnsi="Arial" w:cs="Arial"/>
          <w:color w:val="000000"/>
        </w:rPr>
        <w:t xml:space="preserve">Nos bateaux ont </w:t>
      </w:r>
      <w:r w:rsidR="006E738D" w:rsidRPr="00C40E96">
        <w:rPr>
          <w:rFonts w:ascii="Arial" w:hAnsi="Arial" w:cs="Arial"/>
          <w:color w:val="000000"/>
        </w:rPr>
        <w:t>sillonné</w:t>
      </w:r>
      <w:r w:rsidR="005E625E" w:rsidRPr="00C40E96">
        <w:rPr>
          <w:rFonts w:ascii="Arial" w:hAnsi="Arial" w:cs="Arial"/>
          <w:color w:val="000000"/>
        </w:rPr>
        <w:t xml:space="preserve"> les eaux de</w:t>
      </w:r>
      <w:r w:rsidR="00C0172B" w:rsidRPr="00C40E96">
        <w:rPr>
          <w:rFonts w:ascii="Arial" w:hAnsi="Arial" w:cs="Arial"/>
          <w:color w:val="000000"/>
        </w:rPr>
        <w:t xml:space="preserve"> </w:t>
      </w:r>
      <w:r w:rsidR="00CE1C96" w:rsidRPr="00C40E96">
        <w:rPr>
          <w:rFonts w:ascii="Arial" w:hAnsi="Arial" w:cs="Arial"/>
          <w:color w:val="000000"/>
        </w:rPr>
        <w:t>Narbonne</w:t>
      </w:r>
      <w:r w:rsidR="005E625E" w:rsidRPr="00C40E96">
        <w:rPr>
          <w:rFonts w:ascii="Arial" w:hAnsi="Arial" w:cs="Arial"/>
          <w:color w:val="000000"/>
        </w:rPr>
        <w:t xml:space="preserve">, </w:t>
      </w:r>
      <w:r w:rsidR="00CE1C96" w:rsidRPr="00C40E96">
        <w:rPr>
          <w:rFonts w:ascii="Arial" w:hAnsi="Arial" w:cs="Arial"/>
          <w:color w:val="000000"/>
        </w:rPr>
        <w:t>Pal</w:t>
      </w:r>
      <w:r w:rsidR="00C0172B" w:rsidRPr="00C40E96">
        <w:rPr>
          <w:rFonts w:ascii="Arial" w:hAnsi="Arial" w:cs="Arial"/>
          <w:color w:val="000000"/>
        </w:rPr>
        <w:t>a</w:t>
      </w:r>
      <w:r w:rsidR="00CE1C96" w:rsidRPr="00C40E96">
        <w:rPr>
          <w:rFonts w:ascii="Arial" w:hAnsi="Arial" w:cs="Arial"/>
          <w:color w:val="000000"/>
        </w:rPr>
        <w:t>vas, St</w:t>
      </w:r>
      <w:r w:rsidR="005E625E" w:rsidRPr="00C40E96">
        <w:rPr>
          <w:rFonts w:ascii="Arial" w:hAnsi="Arial" w:cs="Arial"/>
          <w:color w:val="000000"/>
        </w:rPr>
        <w:t>-</w:t>
      </w:r>
      <w:proofErr w:type="spellStart"/>
      <w:r w:rsidR="00CE1C96" w:rsidRPr="00C40E96">
        <w:rPr>
          <w:rFonts w:ascii="Arial" w:hAnsi="Arial" w:cs="Arial"/>
          <w:color w:val="000000"/>
        </w:rPr>
        <w:t>Mandrie</w:t>
      </w:r>
      <w:r w:rsidR="005E625E" w:rsidRPr="00C40E96">
        <w:rPr>
          <w:rFonts w:ascii="Arial" w:hAnsi="Arial" w:cs="Arial"/>
          <w:color w:val="000000"/>
        </w:rPr>
        <w:t>r</w:t>
      </w:r>
      <w:proofErr w:type="spellEnd"/>
      <w:r w:rsidR="005E625E" w:rsidRPr="00C40E96">
        <w:rPr>
          <w:rFonts w:ascii="Arial" w:hAnsi="Arial" w:cs="Arial"/>
          <w:color w:val="000000"/>
        </w:rPr>
        <w:t>,</w:t>
      </w:r>
      <w:r w:rsidR="00CE1C96" w:rsidRPr="00C40E96">
        <w:rPr>
          <w:rFonts w:ascii="Arial" w:hAnsi="Arial" w:cs="Arial"/>
          <w:color w:val="000000"/>
        </w:rPr>
        <w:t xml:space="preserve"> Toulon</w:t>
      </w:r>
      <w:r w:rsidR="00C0172B" w:rsidRPr="00C40E96">
        <w:rPr>
          <w:rFonts w:ascii="Arial" w:hAnsi="Arial" w:cs="Arial"/>
          <w:color w:val="000000"/>
        </w:rPr>
        <w:t>,</w:t>
      </w:r>
      <w:r w:rsidR="000C53A9" w:rsidRPr="00C40E96">
        <w:rPr>
          <w:rFonts w:ascii="Arial" w:hAnsi="Arial" w:cs="Arial"/>
          <w:color w:val="000000"/>
        </w:rPr>
        <w:t xml:space="preserve"> St Raphaë</w:t>
      </w:r>
      <w:r w:rsidR="00CE1C96" w:rsidRPr="00C40E96">
        <w:rPr>
          <w:rFonts w:ascii="Arial" w:hAnsi="Arial" w:cs="Arial"/>
          <w:color w:val="000000"/>
        </w:rPr>
        <w:t>l</w:t>
      </w:r>
      <w:r w:rsidR="00C0172B" w:rsidRPr="00C40E96">
        <w:rPr>
          <w:rFonts w:ascii="Arial" w:hAnsi="Arial" w:cs="Arial"/>
          <w:color w:val="000000"/>
        </w:rPr>
        <w:t xml:space="preserve">, </w:t>
      </w:r>
      <w:proofErr w:type="spellStart"/>
      <w:r w:rsidR="00C0172B" w:rsidRPr="00C40E96">
        <w:rPr>
          <w:rFonts w:ascii="Arial" w:hAnsi="Arial" w:cs="Arial"/>
          <w:color w:val="000000"/>
        </w:rPr>
        <w:t>K</w:t>
      </w:r>
      <w:r w:rsidR="005E625E" w:rsidRPr="00C40E96">
        <w:rPr>
          <w:rFonts w:ascii="Arial" w:hAnsi="Arial" w:cs="Arial"/>
          <w:color w:val="000000"/>
        </w:rPr>
        <w:t>erkehna</w:t>
      </w:r>
      <w:proofErr w:type="spellEnd"/>
      <w:r w:rsidR="005E625E" w:rsidRPr="00C40E96">
        <w:rPr>
          <w:rFonts w:ascii="Arial" w:hAnsi="Arial" w:cs="Arial"/>
          <w:color w:val="000000"/>
        </w:rPr>
        <w:t xml:space="preserve">, Calvi, </w:t>
      </w:r>
      <w:proofErr w:type="spellStart"/>
      <w:r w:rsidR="005E625E" w:rsidRPr="00C40E96">
        <w:rPr>
          <w:rFonts w:ascii="Arial" w:hAnsi="Arial" w:cs="Arial"/>
          <w:color w:val="000000"/>
        </w:rPr>
        <w:t>Douanenez</w:t>
      </w:r>
      <w:proofErr w:type="spellEnd"/>
      <w:r w:rsidR="005E625E" w:rsidRPr="00C40E96">
        <w:rPr>
          <w:rFonts w:ascii="Arial" w:hAnsi="Arial" w:cs="Arial"/>
          <w:color w:val="000000"/>
        </w:rPr>
        <w:t xml:space="preserve">, </w:t>
      </w:r>
      <w:proofErr w:type="spellStart"/>
      <w:r w:rsidRPr="00C40E96">
        <w:rPr>
          <w:rFonts w:ascii="Arial" w:hAnsi="Arial" w:cs="Arial"/>
          <w:color w:val="000000"/>
        </w:rPr>
        <w:t>Murter</w:t>
      </w:r>
      <w:proofErr w:type="spellEnd"/>
      <w:r w:rsidR="000E2564" w:rsidRPr="00C40E96">
        <w:rPr>
          <w:rFonts w:ascii="Arial" w:hAnsi="Arial" w:cs="Arial"/>
          <w:color w:val="000000"/>
        </w:rPr>
        <w:t>, Nice</w:t>
      </w:r>
      <w:r w:rsidR="00C40E96">
        <w:rPr>
          <w:rFonts w:ascii="Arial" w:hAnsi="Arial" w:cs="Arial"/>
          <w:color w:val="000000"/>
        </w:rPr>
        <w:t>, ont</w:t>
      </w:r>
      <w:r w:rsidR="00FB74DC" w:rsidRPr="00C40E96">
        <w:rPr>
          <w:rFonts w:ascii="Arial" w:hAnsi="Arial" w:cs="Arial"/>
          <w:color w:val="000000"/>
        </w:rPr>
        <w:t xml:space="preserve"> participé à</w:t>
      </w:r>
      <w:r w:rsidR="00982922" w:rsidRPr="00C40E96">
        <w:rPr>
          <w:rFonts w:ascii="Arial" w:hAnsi="Arial" w:cs="Arial"/>
          <w:color w:val="000000"/>
        </w:rPr>
        <w:t xml:space="preserve"> Brest 2008</w:t>
      </w:r>
      <w:r w:rsidR="00A77018" w:rsidRPr="00C40E96">
        <w:rPr>
          <w:rFonts w:ascii="Arial" w:hAnsi="Arial" w:cs="Arial"/>
          <w:color w:val="000000"/>
        </w:rPr>
        <w:t>; 2012</w:t>
      </w:r>
      <w:r w:rsidR="00982922" w:rsidRPr="00C40E96">
        <w:rPr>
          <w:rFonts w:ascii="Arial" w:hAnsi="Arial" w:cs="Arial"/>
          <w:color w:val="000000"/>
        </w:rPr>
        <w:t xml:space="preserve"> et Douarnenez 2008</w:t>
      </w:r>
      <w:r w:rsidR="005537B1" w:rsidRPr="00C40E96">
        <w:rPr>
          <w:rFonts w:ascii="Arial" w:hAnsi="Arial" w:cs="Arial"/>
          <w:color w:val="000000"/>
        </w:rPr>
        <w:t xml:space="preserve"> et</w:t>
      </w:r>
      <w:r w:rsidR="00A77018" w:rsidRPr="00C40E96">
        <w:rPr>
          <w:rFonts w:ascii="Arial" w:hAnsi="Arial" w:cs="Arial"/>
          <w:color w:val="000000"/>
        </w:rPr>
        <w:t xml:space="preserve"> 2012</w:t>
      </w:r>
      <w:r w:rsidR="00982922" w:rsidRPr="00C40E96">
        <w:rPr>
          <w:rFonts w:ascii="Arial" w:hAnsi="Arial" w:cs="Arial"/>
          <w:color w:val="000000"/>
        </w:rPr>
        <w:t>, la semaine d</w:t>
      </w:r>
      <w:r w:rsidR="00A77018" w:rsidRPr="00C40E96">
        <w:rPr>
          <w:rFonts w:ascii="Arial" w:hAnsi="Arial" w:cs="Arial"/>
          <w:color w:val="000000"/>
        </w:rPr>
        <w:t>u Golf</w:t>
      </w:r>
      <w:r w:rsidR="005537B1" w:rsidRPr="00C40E96">
        <w:rPr>
          <w:rFonts w:ascii="Arial" w:hAnsi="Arial" w:cs="Arial"/>
          <w:color w:val="000000"/>
        </w:rPr>
        <w:t xml:space="preserve"> du Morbihan 2007 et 2009, 2011. 2013</w:t>
      </w:r>
      <w:r w:rsidR="00C40E96">
        <w:rPr>
          <w:rFonts w:ascii="Arial" w:hAnsi="Arial" w:cs="Arial"/>
          <w:color w:val="000000"/>
        </w:rPr>
        <w:t>, 2015…</w:t>
      </w:r>
    </w:p>
    <w:p w:rsidR="001C39AF" w:rsidRPr="001E6FF2" w:rsidRDefault="00FB74DC" w:rsidP="00296FD3">
      <w:pPr>
        <w:spacing w:line="360" w:lineRule="auto"/>
        <w:ind w:left="851" w:right="424" w:firstLine="709"/>
        <w:jc w:val="both"/>
        <w:rPr>
          <w:rFonts w:ascii="Arial" w:hAnsi="Arial" w:cs="Arial"/>
          <w:bCs/>
          <w:color w:val="C00000"/>
          <w:sz w:val="22"/>
          <w:szCs w:val="22"/>
        </w:rPr>
      </w:pPr>
      <w:r w:rsidRPr="001E6FF2">
        <w:rPr>
          <w:rFonts w:ascii="Arial" w:hAnsi="Arial" w:cs="Arial"/>
          <w:bCs/>
          <w:color w:val="C00000"/>
          <w:sz w:val="22"/>
          <w:szCs w:val="22"/>
        </w:rPr>
        <w:lastRenderedPageBreak/>
        <w:t>No</w:t>
      </w:r>
      <w:r w:rsidR="00962C09" w:rsidRPr="001E6FF2">
        <w:rPr>
          <w:rFonts w:ascii="Arial" w:hAnsi="Arial" w:cs="Arial"/>
          <w:bCs/>
          <w:color w:val="C00000"/>
          <w:sz w:val="22"/>
          <w:szCs w:val="22"/>
        </w:rPr>
        <w:t>us avons participé avec  « </w:t>
      </w:r>
      <w:proofErr w:type="spellStart"/>
      <w:r w:rsidR="00962C09" w:rsidRPr="00296FD3">
        <w:rPr>
          <w:rFonts w:ascii="Arial" w:hAnsi="Arial" w:cs="Arial"/>
          <w:b/>
          <w:bCs/>
          <w:color w:val="C00000"/>
          <w:sz w:val="22"/>
          <w:szCs w:val="22"/>
        </w:rPr>
        <w:t>CaraM</w:t>
      </w:r>
      <w:r w:rsidRPr="00296FD3">
        <w:rPr>
          <w:rFonts w:ascii="Arial" w:hAnsi="Arial" w:cs="Arial"/>
          <w:b/>
          <w:bCs/>
          <w:color w:val="C00000"/>
          <w:sz w:val="22"/>
          <w:szCs w:val="22"/>
        </w:rPr>
        <w:t>ed</w:t>
      </w:r>
      <w:proofErr w:type="spellEnd"/>
      <w:r w:rsidRPr="001E6FF2">
        <w:rPr>
          <w:rFonts w:ascii="Arial" w:hAnsi="Arial" w:cs="Arial"/>
          <w:bCs/>
          <w:color w:val="C00000"/>
          <w:sz w:val="22"/>
          <w:szCs w:val="22"/>
        </w:rPr>
        <w:t> », la caravane de bateaux méditerranéens à voiles latines, à l’aventure « De côte à côte »</w:t>
      </w:r>
      <w:r w:rsidR="00982922" w:rsidRPr="001E6FF2">
        <w:rPr>
          <w:rFonts w:ascii="Arial" w:hAnsi="Arial" w:cs="Arial"/>
          <w:bCs/>
          <w:color w:val="C00000"/>
          <w:sz w:val="22"/>
          <w:szCs w:val="22"/>
        </w:rPr>
        <w:t xml:space="preserve"> en 200</w:t>
      </w:r>
      <w:r w:rsidR="00420038" w:rsidRPr="001E6FF2">
        <w:rPr>
          <w:rFonts w:ascii="Arial" w:hAnsi="Arial" w:cs="Arial"/>
          <w:bCs/>
          <w:color w:val="C00000"/>
          <w:sz w:val="22"/>
          <w:szCs w:val="22"/>
        </w:rPr>
        <w:t>8 :</w:t>
      </w:r>
    </w:p>
    <w:p w:rsidR="00FB74DC" w:rsidRPr="001E6FF2" w:rsidRDefault="00FB74DC" w:rsidP="00296FD3">
      <w:pPr>
        <w:spacing w:line="360" w:lineRule="auto"/>
        <w:ind w:left="851" w:right="424" w:firstLine="709"/>
        <w:jc w:val="both"/>
        <w:rPr>
          <w:rFonts w:ascii="Arial" w:hAnsi="Arial" w:cs="Arial"/>
          <w:bCs/>
        </w:rPr>
      </w:pPr>
      <w:r w:rsidRPr="001E6FF2">
        <w:rPr>
          <w:rFonts w:ascii="Arial" w:hAnsi="Arial" w:cs="Arial"/>
          <w:bCs/>
        </w:rPr>
        <w:t>Sept embarcations  traditionnelle</w:t>
      </w:r>
      <w:r w:rsidR="006C0CF8" w:rsidRPr="001E6FF2">
        <w:rPr>
          <w:rFonts w:ascii="Arial" w:hAnsi="Arial" w:cs="Arial"/>
          <w:bCs/>
        </w:rPr>
        <w:t>s de Méditerranée ont participé</w:t>
      </w:r>
      <w:r w:rsidRPr="001E6FF2">
        <w:rPr>
          <w:rFonts w:ascii="Arial" w:hAnsi="Arial" w:cs="Arial"/>
          <w:bCs/>
        </w:rPr>
        <w:t xml:space="preserve"> à Brest  et Douarnenez 2008 et </w:t>
      </w:r>
      <w:r w:rsidR="00052A4C" w:rsidRPr="001E6FF2">
        <w:rPr>
          <w:rFonts w:ascii="Arial" w:hAnsi="Arial" w:cs="Arial"/>
          <w:bCs/>
        </w:rPr>
        <w:t>quatre d’entr</w:t>
      </w:r>
      <w:r w:rsidR="006C0CF8" w:rsidRPr="001E6FF2">
        <w:rPr>
          <w:rFonts w:ascii="Arial" w:hAnsi="Arial" w:cs="Arial"/>
          <w:bCs/>
        </w:rPr>
        <w:t>e elles</w:t>
      </w:r>
      <w:r w:rsidR="00052A4C" w:rsidRPr="001E6FF2">
        <w:rPr>
          <w:rFonts w:ascii="Arial" w:hAnsi="Arial" w:cs="Arial"/>
          <w:bCs/>
        </w:rPr>
        <w:t xml:space="preserve"> ont </w:t>
      </w:r>
      <w:r w:rsidRPr="001E6FF2">
        <w:rPr>
          <w:rFonts w:ascii="Arial" w:hAnsi="Arial" w:cs="Arial"/>
          <w:bCs/>
        </w:rPr>
        <w:t>continué leur périple pour un retour vers Marseille et Nice par l’océan et les canaux à la rencontre des associations (</w:t>
      </w:r>
      <w:r w:rsidR="00052A4C" w:rsidRPr="001E6FF2">
        <w:rPr>
          <w:rFonts w:ascii="Arial" w:hAnsi="Arial" w:cs="Arial"/>
          <w:bCs/>
        </w:rPr>
        <w:t>Morbihan,</w:t>
      </w:r>
      <w:r w:rsidRPr="001E6FF2">
        <w:rPr>
          <w:rFonts w:ascii="Arial" w:hAnsi="Arial" w:cs="Arial"/>
          <w:bCs/>
        </w:rPr>
        <w:t xml:space="preserve"> Paimboeuf, Noirmoutier, la Rochelle, </w:t>
      </w:r>
      <w:proofErr w:type="spellStart"/>
      <w:r w:rsidRPr="001E6FF2">
        <w:rPr>
          <w:rFonts w:ascii="Arial" w:hAnsi="Arial" w:cs="Arial"/>
          <w:bCs/>
        </w:rPr>
        <w:t>I</w:t>
      </w:r>
      <w:r w:rsidR="00052A4C" w:rsidRPr="001E6FF2">
        <w:rPr>
          <w:rFonts w:ascii="Arial" w:hAnsi="Arial" w:cs="Arial"/>
          <w:bCs/>
        </w:rPr>
        <w:t>’</w:t>
      </w:r>
      <w:r w:rsidRPr="001E6FF2">
        <w:rPr>
          <w:rFonts w:ascii="Arial" w:hAnsi="Arial" w:cs="Arial"/>
          <w:bCs/>
        </w:rPr>
        <w:t>Oléron</w:t>
      </w:r>
      <w:proofErr w:type="spellEnd"/>
      <w:r w:rsidRPr="001E6FF2">
        <w:rPr>
          <w:rFonts w:ascii="Arial" w:hAnsi="Arial" w:cs="Arial"/>
          <w:bCs/>
        </w:rPr>
        <w:t xml:space="preserve"> et Sables d’</w:t>
      </w:r>
      <w:proofErr w:type="spellStart"/>
      <w:r w:rsidRPr="001E6FF2">
        <w:rPr>
          <w:rFonts w:ascii="Arial" w:hAnsi="Arial" w:cs="Arial"/>
          <w:bCs/>
        </w:rPr>
        <w:t>Olonne</w:t>
      </w:r>
      <w:proofErr w:type="spellEnd"/>
      <w:r w:rsidRPr="001E6FF2">
        <w:rPr>
          <w:rFonts w:ascii="Arial" w:hAnsi="Arial" w:cs="Arial"/>
          <w:bCs/>
        </w:rPr>
        <w:t>…)</w:t>
      </w:r>
    </w:p>
    <w:p w:rsidR="00702724" w:rsidRPr="001E6FF2" w:rsidRDefault="00420038" w:rsidP="00296FD3">
      <w:pPr>
        <w:spacing w:line="276" w:lineRule="auto"/>
        <w:ind w:left="567" w:right="424" w:firstLine="567"/>
        <w:jc w:val="both"/>
        <w:rPr>
          <w:rFonts w:ascii="Verdana" w:hAnsi="Verdana" w:cs="Arial"/>
          <w:bCs/>
          <w:color w:val="C00000"/>
        </w:rPr>
      </w:pPr>
      <w:r w:rsidRPr="001E6FF2">
        <w:rPr>
          <w:rFonts w:ascii="Verdana" w:hAnsi="Verdana" w:cs="Arial"/>
          <w:bCs/>
          <w:color w:val="C00000"/>
        </w:rPr>
        <w:t xml:space="preserve">En 2010 le San </w:t>
      </w:r>
      <w:proofErr w:type="spellStart"/>
      <w:r w:rsidRPr="001E6FF2">
        <w:rPr>
          <w:rFonts w:ascii="Verdana" w:hAnsi="Verdana" w:cs="Arial"/>
          <w:bCs/>
          <w:color w:val="C00000"/>
        </w:rPr>
        <w:t>Antone</w:t>
      </w:r>
      <w:proofErr w:type="spellEnd"/>
      <w:r w:rsidRPr="001E6FF2">
        <w:rPr>
          <w:rFonts w:ascii="Verdana" w:hAnsi="Verdana" w:cs="Arial"/>
          <w:bCs/>
          <w:color w:val="C00000"/>
        </w:rPr>
        <w:t xml:space="preserve"> </w:t>
      </w:r>
      <w:proofErr w:type="spellStart"/>
      <w:r w:rsidRPr="001E6FF2">
        <w:rPr>
          <w:rFonts w:ascii="Verdana" w:hAnsi="Verdana" w:cs="Arial"/>
          <w:bCs/>
          <w:color w:val="C00000"/>
        </w:rPr>
        <w:t>retouve</w:t>
      </w:r>
      <w:proofErr w:type="spellEnd"/>
      <w:r w:rsidRPr="001E6FF2">
        <w:rPr>
          <w:rFonts w:ascii="Verdana" w:hAnsi="Verdana" w:cs="Arial"/>
          <w:bCs/>
          <w:color w:val="C00000"/>
        </w:rPr>
        <w:t xml:space="preserve"> ses racines en Corse et effectue avec la </w:t>
      </w:r>
      <w:proofErr w:type="spellStart"/>
      <w:r w:rsidRPr="00C40E96">
        <w:rPr>
          <w:rFonts w:ascii="Verdana" w:hAnsi="Verdana" w:cs="Arial"/>
          <w:b/>
          <w:bCs/>
          <w:color w:val="C00000"/>
          <w:sz w:val="24"/>
          <w:szCs w:val="24"/>
        </w:rPr>
        <w:t>Caramed</w:t>
      </w:r>
      <w:proofErr w:type="spellEnd"/>
      <w:r w:rsidRPr="00C40E96">
        <w:rPr>
          <w:rFonts w:ascii="Verdana" w:hAnsi="Verdana" w:cs="Arial"/>
          <w:b/>
          <w:bCs/>
          <w:color w:val="C00000"/>
          <w:sz w:val="24"/>
          <w:szCs w:val="24"/>
        </w:rPr>
        <w:t xml:space="preserve"> </w:t>
      </w:r>
      <w:r w:rsidRPr="001E6FF2">
        <w:rPr>
          <w:rFonts w:ascii="Verdana" w:hAnsi="Verdana" w:cs="Arial"/>
          <w:bCs/>
          <w:color w:val="C00000"/>
        </w:rPr>
        <w:t>le tour de l'île avec un passage en Sardaigne et un retour par l'Italie.</w:t>
      </w:r>
    </w:p>
    <w:p w:rsidR="005C15E7" w:rsidRPr="001E6FF2" w:rsidRDefault="005C15E7" w:rsidP="00296FD3">
      <w:pPr>
        <w:spacing w:line="276" w:lineRule="auto"/>
        <w:ind w:left="567" w:right="424" w:firstLine="567"/>
        <w:jc w:val="both"/>
        <w:rPr>
          <w:rFonts w:ascii="Verdana" w:hAnsi="Verdana" w:cs="Arial"/>
          <w:bCs/>
        </w:rPr>
      </w:pPr>
      <w:r w:rsidRPr="001E6FF2">
        <w:rPr>
          <w:rFonts w:ascii="Verdana" w:hAnsi="Verdana" w:cs="Arial"/>
          <w:bCs/>
        </w:rPr>
        <w:t xml:space="preserve">Un mois et demi de navigation à la rencontre de nombreuses associations, de visites de lieux  exceptionnels comme les réserves de la </w:t>
      </w:r>
      <w:proofErr w:type="spellStart"/>
      <w:r w:rsidRPr="001E6FF2">
        <w:rPr>
          <w:rFonts w:ascii="Verdana" w:hAnsi="Verdana" w:cs="Arial"/>
          <w:bCs/>
        </w:rPr>
        <w:t>Scandola</w:t>
      </w:r>
      <w:proofErr w:type="spellEnd"/>
      <w:r w:rsidRPr="001E6FF2">
        <w:rPr>
          <w:rFonts w:ascii="Verdana" w:hAnsi="Verdana" w:cs="Arial"/>
          <w:bCs/>
        </w:rPr>
        <w:t xml:space="preserve">, des îles </w:t>
      </w:r>
      <w:proofErr w:type="spellStart"/>
      <w:r w:rsidRPr="001E6FF2">
        <w:rPr>
          <w:rFonts w:ascii="Verdana" w:hAnsi="Verdana" w:cs="Arial"/>
          <w:bCs/>
        </w:rPr>
        <w:t>Lavezz</w:t>
      </w:r>
      <w:r w:rsidR="009A24E2" w:rsidRPr="001E6FF2">
        <w:rPr>
          <w:rFonts w:ascii="Verdana" w:hAnsi="Verdana" w:cs="Arial"/>
          <w:bCs/>
        </w:rPr>
        <w:t>i</w:t>
      </w:r>
      <w:proofErr w:type="spellEnd"/>
      <w:r w:rsidRPr="001E6FF2">
        <w:rPr>
          <w:rFonts w:ascii="Verdana" w:hAnsi="Verdana" w:cs="Arial"/>
          <w:bCs/>
        </w:rPr>
        <w:t>, de Maddalena en Sardaigne ou des Cinq Terres en Italie.</w:t>
      </w:r>
    </w:p>
    <w:p w:rsidR="00EA2682" w:rsidRPr="001E6FF2" w:rsidRDefault="001A4AB5" w:rsidP="00296FD3">
      <w:pPr>
        <w:spacing w:line="276" w:lineRule="auto"/>
        <w:ind w:left="567" w:right="424" w:firstLine="567"/>
        <w:jc w:val="both"/>
        <w:rPr>
          <w:rFonts w:ascii="Verdana" w:hAnsi="Verdana" w:cs="Arial"/>
          <w:bCs/>
        </w:rPr>
      </w:pPr>
      <w:r w:rsidRPr="001E6FF2">
        <w:rPr>
          <w:rFonts w:ascii="Verdana" w:hAnsi="Verdana" w:cs="Arial"/>
          <w:bCs/>
        </w:rPr>
        <w:t xml:space="preserve">En 2011 rencontre avec les voiles latines du Léman avec la </w:t>
      </w:r>
      <w:proofErr w:type="spellStart"/>
      <w:r w:rsidRPr="001E6FF2">
        <w:rPr>
          <w:rFonts w:ascii="Verdana" w:hAnsi="Verdana" w:cs="Arial"/>
          <w:bCs/>
        </w:rPr>
        <w:t>Caramed</w:t>
      </w:r>
      <w:proofErr w:type="spellEnd"/>
      <w:r w:rsidRPr="001E6FF2">
        <w:rPr>
          <w:rFonts w:ascii="Verdana" w:hAnsi="Verdana" w:cs="Arial"/>
          <w:bCs/>
        </w:rPr>
        <w:t xml:space="preserve"> et en 2012 avec les voiles de Catalogne</w:t>
      </w:r>
      <w:r w:rsidR="00890EA1" w:rsidRPr="001E6FF2">
        <w:rPr>
          <w:rFonts w:ascii="Verdana" w:hAnsi="Verdana" w:cs="Arial"/>
          <w:bCs/>
        </w:rPr>
        <w:t>.</w:t>
      </w:r>
    </w:p>
    <w:p w:rsidR="001A4AB5" w:rsidRPr="001E6FF2" w:rsidRDefault="00890EA1" w:rsidP="00296FD3">
      <w:pPr>
        <w:spacing w:line="276" w:lineRule="auto"/>
        <w:ind w:left="567" w:right="424" w:firstLine="567"/>
        <w:jc w:val="both"/>
        <w:rPr>
          <w:rFonts w:ascii="Verdana" w:hAnsi="Verdana" w:cs="Arial"/>
          <w:bCs/>
        </w:rPr>
      </w:pPr>
      <w:r w:rsidRPr="001E6FF2">
        <w:rPr>
          <w:rFonts w:ascii="Verdana" w:hAnsi="Verdana" w:cs="Arial"/>
          <w:bCs/>
        </w:rPr>
        <w:t xml:space="preserve">En 2014 </w:t>
      </w:r>
      <w:r w:rsidR="00C43AAB" w:rsidRPr="001E6FF2">
        <w:rPr>
          <w:rFonts w:ascii="Verdana" w:hAnsi="Verdana" w:cs="Arial"/>
          <w:bCs/>
        </w:rPr>
        <w:t xml:space="preserve">Le San </w:t>
      </w:r>
      <w:proofErr w:type="spellStart"/>
      <w:r w:rsidR="00C43AAB" w:rsidRPr="001E6FF2">
        <w:rPr>
          <w:rFonts w:ascii="Verdana" w:hAnsi="Verdana" w:cs="Arial"/>
          <w:bCs/>
        </w:rPr>
        <w:t>Antone</w:t>
      </w:r>
      <w:proofErr w:type="spellEnd"/>
      <w:r w:rsidRPr="001E6FF2">
        <w:rPr>
          <w:rFonts w:ascii="Verdana" w:hAnsi="Verdana" w:cs="Arial"/>
          <w:bCs/>
        </w:rPr>
        <w:t xml:space="preserve"> rejoint Les Baléares rencontre les associations de Minorque et participe au rassemblement de </w:t>
      </w:r>
      <w:proofErr w:type="spellStart"/>
      <w:r w:rsidRPr="001E6FF2">
        <w:rPr>
          <w:rFonts w:ascii="Verdana" w:hAnsi="Verdana" w:cs="Arial"/>
          <w:bCs/>
        </w:rPr>
        <w:t>Fornells</w:t>
      </w:r>
      <w:proofErr w:type="spellEnd"/>
    </w:p>
    <w:p w:rsidR="00420038" w:rsidRPr="001E6FF2" w:rsidRDefault="00420038" w:rsidP="00296FD3">
      <w:pPr>
        <w:spacing w:line="276" w:lineRule="auto"/>
        <w:ind w:left="567" w:right="424" w:firstLine="567"/>
        <w:jc w:val="both"/>
        <w:rPr>
          <w:rFonts w:ascii="Verdana" w:hAnsi="Verdana" w:cs="Arial"/>
          <w:bCs/>
        </w:rPr>
      </w:pPr>
    </w:p>
    <w:p w:rsidR="00052A4C" w:rsidRPr="001E6FF2" w:rsidRDefault="00420038" w:rsidP="00296FD3">
      <w:pPr>
        <w:spacing w:line="276" w:lineRule="auto"/>
        <w:ind w:left="567" w:right="424" w:firstLine="567"/>
        <w:jc w:val="both"/>
        <w:rPr>
          <w:rFonts w:ascii="Verdana" w:hAnsi="Verdana" w:cs="Arial"/>
          <w:bCs/>
        </w:rPr>
      </w:pPr>
      <w:r w:rsidRPr="001E6FF2">
        <w:rPr>
          <w:rFonts w:ascii="Verdana" w:hAnsi="Verdana" w:cs="Arial"/>
          <w:bCs/>
        </w:rPr>
        <w:t>Ces</w:t>
      </w:r>
      <w:r w:rsidR="00FB74DC" w:rsidRPr="001E6FF2">
        <w:rPr>
          <w:rFonts w:ascii="Verdana" w:hAnsi="Verdana" w:cs="Arial"/>
          <w:bCs/>
        </w:rPr>
        <w:t xml:space="preserve"> aventure</w:t>
      </w:r>
      <w:r w:rsidRPr="001E6FF2">
        <w:rPr>
          <w:rFonts w:ascii="Verdana" w:hAnsi="Verdana" w:cs="Arial"/>
          <w:bCs/>
        </w:rPr>
        <w:t>s</w:t>
      </w:r>
      <w:r w:rsidR="00FB74DC" w:rsidRPr="001E6FF2">
        <w:rPr>
          <w:rFonts w:ascii="Verdana" w:hAnsi="Verdana" w:cs="Arial"/>
          <w:bCs/>
        </w:rPr>
        <w:t xml:space="preserve"> </w:t>
      </w:r>
      <w:r w:rsidRPr="001E6FF2">
        <w:rPr>
          <w:rFonts w:ascii="Verdana" w:hAnsi="Verdana" w:cs="Arial"/>
          <w:bCs/>
        </w:rPr>
        <w:t>ont</w:t>
      </w:r>
      <w:r w:rsidR="00FB74DC" w:rsidRPr="001E6FF2">
        <w:rPr>
          <w:rFonts w:ascii="Verdana" w:hAnsi="Verdana" w:cs="Arial"/>
          <w:bCs/>
        </w:rPr>
        <w:t xml:space="preserve"> été relatée</w:t>
      </w:r>
      <w:r w:rsidRPr="001E6FF2">
        <w:rPr>
          <w:rFonts w:ascii="Verdana" w:hAnsi="Verdana" w:cs="Arial"/>
          <w:bCs/>
        </w:rPr>
        <w:t>s</w:t>
      </w:r>
      <w:r w:rsidR="00FB74DC" w:rsidRPr="001E6FF2">
        <w:rPr>
          <w:rFonts w:ascii="Verdana" w:hAnsi="Verdana" w:cs="Arial"/>
          <w:bCs/>
        </w:rPr>
        <w:t xml:space="preserve"> par la presse dans de nombreux magazines évoquant les marins d’en haut </w:t>
      </w:r>
      <w:r w:rsidRPr="001E6FF2">
        <w:rPr>
          <w:rFonts w:ascii="Verdana" w:hAnsi="Verdana" w:cs="Arial"/>
          <w:bCs/>
        </w:rPr>
        <w:t>de</w:t>
      </w:r>
      <w:r w:rsidR="00052A4C" w:rsidRPr="001E6FF2">
        <w:rPr>
          <w:rFonts w:ascii="Verdana" w:hAnsi="Verdana" w:cs="Arial"/>
          <w:bCs/>
        </w:rPr>
        <w:t xml:space="preserve"> Rivages de Méditerranée </w:t>
      </w:r>
      <w:r w:rsidR="003170AA" w:rsidRPr="001E6FF2">
        <w:rPr>
          <w:rFonts w:ascii="Verdana" w:hAnsi="Verdana" w:cs="Arial"/>
          <w:bCs/>
        </w:rPr>
        <w:t xml:space="preserve"> des Alpes de Haute Provence et des Hautes-Alpes.</w:t>
      </w:r>
    </w:p>
    <w:p w:rsidR="00702724" w:rsidRPr="001E6FF2" w:rsidRDefault="00702724" w:rsidP="00296FD3">
      <w:pPr>
        <w:spacing w:line="276" w:lineRule="auto"/>
        <w:ind w:left="567" w:right="424" w:firstLine="567"/>
        <w:jc w:val="both"/>
        <w:rPr>
          <w:rFonts w:ascii="Verdana" w:hAnsi="Verdana" w:cs="Arial"/>
          <w:bCs/>
        </w:rPr>
      </w:pPr>
    </w:p>
    <w:p w:rsidR="00DA6279" w:rsidRPr="001E6FF2" w:rsidRDefault="00702724" w:rsidP="00296FD3">
      <w:pPr>
        <w:pStyle w:val="Corpsdetexte2"/>
        <w:spacing w:line="276" w:lineRule="auto"/>
        <w:ind w:left="851" w:right="424" w:firstLine="567"/>
        <w:jc w:val="both"/>
        <w:rPr>
          <w:rFonts w:cs="Arial"/>
          <w:b w:val="0"/>
          <w:bCs w:val="0"/>
          <w:color w:val="C00000"/>
          <w:sz w:val="24"/>
          <w:szCs w:val="24"/>
        </w:rPr>
      </w:pPr>
      <w:r w:rsidRPr="001E6FF2">
        <w:rPr>
          <w:rFonts w:cs="Arial"/>
          <w:b w:val="0"/>
          <w:bCs w:val="0"/>
          <w:color w:val="C00000"/>
          <w:sz w:val="24"/>
          <w:szCs w:val="24"/>
        </w:rPr>
        <w:t>Historique de l'Association</w:t>
      </w:r>
    </w:p>
    <w:p w:rsidR="00730599" w:rsidRPr="001E6FF2" w:rsidRDefault="00730599" w:rsidP="00296FD3">
      <w:pPr>
        <w:pStyle w:val="Corpsdetexte2"/>
        <w:spacing w:line="276" w:lineRule="auto"/>
        <w:ind w:left="851" w:right="424" w:firstLine="567"/>
        <w:jc w:val="both"/>
        <w:rPr>
          <w:rFonts w:cs="Arial"/>
          <w:b w:val="0"/>
          <w:color w:val="C00000"/>
          <w:sz w:val="20"/>
          <w:szCs w:val="20"/>
        </w:rPr>
      </w:pPr>
    </w:p>
    <w:p w:rsidR="00702724"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bCs/>
          <w:sz w:val="20"/>
          <w:szCs w:val="20"/>
        </w:rPr>
        <w:t xml:space="preserve">"Rivages de Méditerranée" </w:t>
      </w:r>
      <w:r w:rsidRPr="001E6FF2">
        <w:rPr>
          <w:rFonts w:ascii="Verdana" w:hAnsi="Verdana" w:cs="Arial"/>
          <w:sz w:val="20"/>
          <w:szCs w:val="20"/>
        </w:rPr>
        <w:t>a été créée en mars 1993 par Philippe Hercher qui en a été le premier président.</w:t>
      </w:r>
    </w:p>
    <w:p w:rsidR="00702724"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sz w:val="20"/>
          <w:szCs w:val="20"/>
        </w:rPr>
        <w:t>L'association était basée tout d'abord à Arles, puis Philippe Hercher, président en 2000 et 2001, s'est installé dans les Alpes-de-Haute-Provence.</w:t>
      </w:r>
    </w:p>
    <w:p w:rsidR="00730599" w:rsidRPr="001E6FF2" w:rsidRDefault="00730599" w:rsidP="00296FD3">
      <w:pPr>
        <w:pStyle w:val="NormalWeb"/>
        <w:spacing w:before="0" w:beforeAutospacing="0" w:after="0" w:afterAutospacing="0" w:line="276" w:lineRule="auto"/>
        <w:ind w:left="567" w:firstLine="1134"/>
        <w:jc w:val="both"/>
        <w:rPr>
          <w:rFonts w:ascii="Verdana" w:hAnsi="Verdana" w:cs="Arial"/>
          <w:sz w:val="20"/>
          <w:szCs w:val="20"/>
        </w:rPr>
      </w:pPr>
    </w:p>
    <w:p w:rsidR="00702724"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sz w:val="20"/>
          <w:szCs w:val="20"/>
        </w:rPr>
        <w:t>La construction à Seyne-les-Alpes de la "</w:t>
      </w:r>
      <w:proofErr w:type="spellStart"/>
      <w:r w:rsidRPr="001E6FF2">
        <w:rPr>
          <w:rFonts w:ascii="Verdana" w:hAnsi="Verdana" w:cs="Arial"/>
          <w:sz w:val="20"/>
          <w:szCs w:val="20"/>
        </w:rPr>
        <w:t>Seynoise</w:t>
      </w:r>
      <w:proofErr w:type="spellEnd"/>
      <w:r w:rsidRPr="001E6FF2">
        <w:rPr>
          <w:rFonts w:ascii="Verdana" w:hAnsi="Verdana" w:cs="Arial"/>
          <w:sz w:val="20"/>
          <w:szCs w:val="20"/>
        </w:rPr>
        <w:t xml:space="preserve">", de "l'Ecolière", puis de la "Fine"(copies modernes de bettes marseillaises sur des plans de John </w:t>
      </w:r>
      <w:proofErr w:type="spellStart"/>
      <w:r w:rsidRPr="001E6FF2">
        <w:rPr>
          <w:rFonts w:ascii="Verdana" w:hAnsi="Verdana" w:cs="Arial"/>
          <w:sz w:val="20"/>
          <w:szCs w:val="20"/>
        </w:rPr>
        <w:t>Pendray</w:t>
      </w:r>
      <w:proofErr w:type="spellEnd"/>
      <w:r w:rsidRPr="001E6FF2">
        <w:rPr>
          <w:rFonts w:ascii="Verdana" w:hAnsi="Verdana" w:cs="Arial"/>
          <w:sz w:val="20"/>
          <w:szCs w:val="20"/>
        </w:rPr>
        <w:t>), a motivé un certain nombre d'adhérents sur place . Et c'est tout naturellement que le siège social de l'association s'est déplacé à Seyne-les-Alpes.</w:t>
      </w:r>
    </w:p>
    <w:p w:rsidR="00702724"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sz w:val="20"/>
          <w:szCs w:val="20"/>
        </w:rPr>
        <w:t>Ces constructions ont fait de l'association le chantier naval le plus haut d'Europe.</w:t>
      </w:r>
    </w:p>
    <w:p w:rsidR="00702724"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sz w:val="20"/>
          <w:szCs w:val="20"/>
        </w:rPr>
        <w:t>Avec le lac de Serre-Ponçon tout proche, l'association bénéficie du plus grand plan d'eau artificiel d'Europe.</w:t>
      </w:r>
    </w:p>
    <w:p w:rsidR="003000CD"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sz w:val="20"/>
          <w:szCs w:val="20"/>
        </w:rPr>
        <w:t>Avec ces bateaux, l'association a participé à un grand nombre de rassemblements.</w:t>
      </w:r>
    </w:p>
    <w:p w:rsidR="00702724" w:rsidRPr="001E6FF2" w:rsidRDefault="00702724" w:rsidP="00296FD3">
      <w:pPr>
        <w:pStyle w:val="NormalWeb"/>
        <w:spacing w:before="0" w:beforeAutospacing="0" w:after="0" w:afterAutospacing="0" w:line="276" w:lineRule="auto"/>
        <w:ind w:left="567" w:firstLine="1134"/>
        <w:jc w:val="both"/>
        <w:rPr>
          <w:rFonts w:ascii="Verdana" w:hAnsi="Verdana" w:cs="Arial"/>
          <w:sz w:val="20"/>
          <w:szCs w:val="20"/>
        </w:rPr>
      </w:pPr>
    </w:p>
    <w:p w:rsidR="001A4AB5" w:rsidRPr="001E6FF2" w:rsidRDefault="003000CD" w:rsidP="00296FD3">
      <w:pPr>
        <w:pStyle w:val="NormalWeb"/>
        <w:spacing w:before="0" w:beforeAutospacing="0" w:after="0" w:afterAutospacing="0" w:line="276" w:lineRule="auto"/>
        <w:ind w:left="567" w:firstLine="1134"/>
        <w:jc w:val="both"/>
        <w:rPr>
          <w:rFonts w:ascii="Verdana" w:hAnsi="Verdana" w:cs="Arial"/>
          <w:sz w:val="20"/>
          <w:szCs w:val="20"/>
        </w:rPr>
      </w:pPr>
      <w:r w:rsidRPr="001E6FF2">
        <w:rPr>
          <w:rFonts w:ascii="Verdana" w:hAnsi="Verdana" w:cs="Arial"/>
          <w:sz w:val="20"/>
          <w:szCs w:val="20"/>
        </w:rPr>
        <w:t xml:space="preserve">Historiquement, des liens existent entre les vallées de l'Ubaye et de la Durance et la construction navale ; en effet les arsenaux royaux utilisaient les mélèzes, épicéas et sapins des forêts du </w:t>
      </w:r>
      <w:proofErr w:type="spellStart"/>
      <w:r w:rsidRPr="001E6FF2">
        <w:rPr>
          <w:rFonts w:ascii="Verdana" w:hAnsi="Verdana" w:cs="Arial"/>
          <w:sz w:val="20"/>
          <w:szCs w:val="20"/>
        </w:rPr>
        <w:t>Boscodon</w:t>
      </w:r>
      <w:proofErr w:type="spellEnd"/>
      <w:r w:rsidRPr="001E6FF2">
        <w:rPr>
          <w:rFonts w:ascii="Verdana" w:hAnsi="Verdana" w:cs="Arial"/>
          <w:sz w:val="20"/>
          <w:szCs w:val="20"/>
        </w:rPr>
        <w:t xml:space="preserve"> et de St Vincent les Forts. Les grumes étaient descendues par des bœufs et des chevaux puis assemblées en radeaux et acheminées par </w:t>
      </w:r>
      <w:hyperlink r:id="rId25" w:tgtFrame="CORPS" w:history="1">
        <w:r w:rsidRPr="001E6FF2">
          <w:rPr>
            <w:rStyle w:val="Lienhypertexte"/>
            <w:rFonts w:ascii="Verdana" w:hAnsi="Verdana" w:cs="Arial"/>
            <w:sz w:val="20"/>
            <w:szCs w:val="20"/>
          </w:rPr>
          <w:t xml:space="preserve">les </w:t>
        </w:r>
        <w:proofErr w:type="spellStart"/>
        <w:r w:rsidRPr="001E6FF2">
          <w:rPr>
            <w:rStyle w:val="Lienhypertexte"/>
            <w:rFonts w:ascii="Verdana" w:hAnsi="Verdana" w:cs="Arial"/>
            <w:sz w:val="20"/>
            <w:szCs w:val="20"/>
          </w:rPr>
          <w:t>radeliers</w:t>
        </w:r>
        <w:proofErr w:type="spellEnd"/>
      </w:hyperlink>
      <w:r w:rsidRPr="001E6FF2">
        <w:rPr>
          <w:rFonts w:ascii="Verdana" w:hAnsi="Verdana" w:cs="Arial"/>
          <w:sz w:val="20"/>
          <w:szCs w:val="20"/>
        </w:rPr>
        <w:t xml:space="preserve"> jusqu'à Arles par l'Ubaye, la Durance et le Rhône</w:t>
      </w:r>
      <w:r w:rsidR="001A4AB5" w:rsidRPr="001E6FF2">
        <w:rPr>
          <w:rFonts w:ascii="Verdana" w:hAnsi="Verdana" w:cs="Arial"/>
          <w:sz w:val="20"/>
          <w:szCs w:val="20"/>
        </w:rPr>
        <w:t>.</w:t>
      </w:r>
    </w:p>
    <w:p w:rsidR="00C43AAB" w:rsidRPr="001E6FF2" w:rsidRDefault="00C43AAB" w:rsidP="00296FD3">
      <w:pPr>
        <w:spacing w:line="360" w:lineRule="auto"/>
        <w:ind w:left="851" w:right="424" w:firstLine="709"/>
        <w:jc w:val="both"/>
        <w:rPr>
          <w:rFonts w:ascii="Arial" w:hAnsi="Arial" w:cs="Arial"/>
          <w:bCs/>
          <w:color w:val="000000"/>
        </w:rPr>
      </w:pPr>
    </w:p>
    <w:p w:rsidR="00C43AAB" w:rsidRPr="001E6FF2" w:rsidRDefault="00C43AAB" w:rsidP="00296FD3">
      <w:pPr>
        <w:spacing w:line="360" w:lineRule="auto"/>
        <w:ind w:left="567" w:right="424" w:firstLine="851"/>
        <w:jc w:val="both"/>
        <w:rPr>
          <w:rFonts w:ascii="Verdana" w:hAnsi="Verdana" w:cs="Arial"/>
          <w:bCs/>
          <w:color w:val="000000"/>
        </w:rPr>
      </w:pPr>
      <w:r w:rsidRPr="001E6FF2">
        <w:rPr>
          <w:rFonts w:ascii="Verdana" w:hAnsi="Verdana" w:cs="Arial"/>
          <w:bCs/>
          <w:color w:val="000000"/>
        </w:rPr>
        <w:t>En 2010, la fondation du patrimoine maritime et fluvial, présidé par Gérard d'</w:t>
      </w:r>
      <w:proofErr w:type="spellStart"/>
      <w:r w:rsidRPr="001E6FF2">
        <w:rPr>
          <w:rFonts w:ascii="Verdana" w:hAnsi="Verdana" w:cs="Arial"/>
          <w:bCs/>
          <w:color w:val="000000"/>
        </w:rPr>
        <w:t>Aboville</w:t>
      </w:r>
      <w:proofErr w:type="spellEnd"/>
      <w:r w:rsidRPr="001E6FF2">
        <w:rPr>
          <w:rFonts w:ascii="Verdana" w:hAnsi="Verdana" w:cs="Arial"/>
          <w:bCs/>
          <w:color w:val="000000"/>
        </w:rPr>
        <w:t xml:space="preserve"> a décerné à notre association le premier prix du patrimoine  maritime méditerranéen pour ses actions dans la restauration et son investissement  dans la défense du patrimoine.</w:t>
      </w:r>
    </w:p>
    <w:p w:rsidR="00C43AAB" w:rsidRPr="001E6FF2" w:rsidRDefault="00C43AAB" w:rsidP="00296FD3">
      <w:pPr>
        <w:spacing w:line="360" w:lineRule="auto"/>
        <w:ind w:left="567" w:right="424" w:firstLine="851"/>
        <w:jc w:val="both"/>
        <w:rPr>
          <w:rFonts w:ascii="Verdana" w:hAnsi="Verdana" w:cs="Arial"/>
          <w:bCs/>
          <w:color w:val="000000"/>
        </w:rPr>
      </w:pPr>
      <w:r w:rsidRPr="001E6FF2">
        <w:rPr>
          <w:rFonts w:ascii="Verdana" w:hAnsi="Verdana" w:cs="Arial"/>
          <w:bCs/>
          <w:color w:val="000000"/>
        </w:rPr>
        <w:t xml:space="preserve">C'était à l'occasion du plus grand rassemblement français de voiles latines en mai 2010, à  la virée de St Nazaire à </w:t>
      </w:r>
      <w:proofErr w:type="spellStart"/>
      <w:r w:rsidRPr="001E6FF2">
        <w:rPr>
          <w:rFonts w:ascii="Verdana" w:hAnsi="Verdana" w:cs="Arial"/>
          <w:bCs/>
          <w:color w:val="000000"/>
        </w:rPr>
        <w:t>Sanary</w:t>
      </w:r>
      <w:proofErr w:type="spellEnd"/>
      <w:r w:rsidRPr="001E6FF2">
        <w:rPr>
          <w:rFonts w:ascii="Verdana" w:hAnsi="Verdana" w:cs="Arial"/>
          <w:bCs/>
          <w:color w:val="000000"/>
        </w:rPr>
        <w:t xml:space="preserve"> où nos bateaux battant le pavillon des Alpes de Haute Provence s'étaient illustrés au cours des régates , </w:t>
      </w:r>
      <w:proofErr w:type="spellStart"/>
      <w:r w:rsidRPr="001E6FF2">
        <w:rPr>
          <w:rFonts w:ascii="Verdana" w:hAnsi="Verdana" w:cs="Arial"/>
          <w:bCs/>
          <w:color w:val="000000"/>
        </w:rPr>
        <w:t>Flaminda</w:t>
      </w:r>
      <w:proofErr w:type="spellEnd"/>
      <w:r w:rsidRPr="001E6FF2">
        <w:rPr>
          <w:rFonts w:ascii="Verdana" w:hAnsi="Verdana" w:cs="Arial"/>
          <w:bCs/>
          <w:color w:val="000000"/>
        </w:rPr>
        <w:t xml:space="preserve"> 1er et San </w:t>
      </w:r>
      <w:proofErr w:type="spellStart"/>
      <w:r w:rsidRPr="001E6FF2">
        <w:rPr>
          <w:rFonts w:ascii="Verdana" w:hAnsi="Verdana" w:cs="Arial"/>
          <w:bCs/>
          <w:color w:val="000000"/>
        </w:rPr>
        <w:t>Antone</w:t>
      </w:r>
      <w:proofErr w:type="spellEnd"/>
      <w:r w:rsidRPr="001E6FF2">
        <w:rPr>
          <w:rFonts w:ascii="Verdana" w:hAnsi="Verdana" w:cs="Arial"/>
          <w:bCs/>
          <w:color w:val="000000"/>
        </w:rPr>
        <w:t xml:space="preserve"> troisième  .</w:t>
      </w:r>
    </w:p>
    <w:p w:rsidR="003000CD" w:rsidRPr="001E6FF2" w:rsidRDefault="003000CD" w:rsidP="00296FD3">
      <w:pPr>
        <w:pStyle w:val="NormalWeb"/>
        <w:spacing w:after="240" w:afterAutospacing="0" w:line="276" w:lineRule="auto"/>
        <w:ind w:left="142" w:right="-142"/>
        <w:jc w:val="both"/>
      </w:pPr>
      <w:r w:rsidRPr="001E6FF2">
        <w:rPr>
          <w:rFonts w:ascii="Arial" w:hAnsi="Arial" w:cs="Arial"/>
          <w:bCs/>
          <w:color w:val="C00000"/>
          <w:sz w:val="28"/>
          <w:szCs w:val="28"/>
        </w:rPr>
        <w:lastRenderedPageBreak/>
        <w:t>La  flottille de Rivages de Méditerranée</w:t>
      </w:r>
    </w:p>
    <w:p w:rsidR="003000CD" w:rsidRPr="001E6FF2" w:rsidRDefault="003000CD" w:rsidP="00296FD3">
      <w:pPr>
        <w:spacing w:line="360" w:lineRule="auto"/>
        <w:ind w:left="142" w:right="-142" w:firstLine="709"/>
        <w:jc w:val="both"/>
        <w:rPr>
          <w:rFonts w:ascii="Arial" w:hAnsi="Arial" w:cs="Arial"/>
          <w:color w:val="000000"/>
          <w:sz w:val="22"/>
          <w:szCs w:val="22"/>
        </w:rPr>
      </w:pPr>
      <w:r w:rsidRPr="001E6FF2">
        <w:rPr>
          <w:rFonts w:ascii="Arial" w:hAnsi="Arial" w:cs="Arial"/>
          <w:bCs/>
          <w:color w:val="000000"/>
          <w:sz w:val="22"/>
          <w:szCs w:val="22"/>
        </w:rPr>
        <w:t>La flottille de Rivages de Méditerranée</w:t>
      </w:r>
      <w:r w:rsidRPr="001E6FF2">
        <w:rPr>
          <w:rFonts w:ascii="Arial" w:hAnsi="Arial" w:cs="Arial"/>
          <w:color w:val="000000"/>
          <w:sz w:val="22"/>
          <w:szCs w:val="22"/>
        </w:rPr>
        <w:t xml:space="preserve"> s’est enrichie en 2007 du </w:t>
      </w:r>
      <w:r w:rsidRPr="00795500">
        <w:rPr>
          <w:rFonts w:ascii="Arial" w:hAnsi="Arial" w:cs="Arial"/>
          <w:b/>
          <w:color w:val="000000"/>
          <w:sz w:val="24"/>
          <w:szCs w:val="24"/>
        </w:rPr>
        <w:t xml:space="preserve">San </w:t>
      </w:r>
      <w:proofErr w:type="spellStart"/>
      <w:r w:rsidRPr="00795500">
        <w:rPr>
          <w:rFonts w:ascii="Arial" w:hAnsi="Arial" w:cs="Arial"/>
          <w:b/>
          <w:color w:val="000000"/>
          <w:sz w:val="24"/>
          <w:szCs w:val="24"/>
        </w:rPr>
        <w:t>Antone</w:t>
      </w:r>
      <w:proofErr w:type="spellEnd"/>
      <w:r w:rsidR="00296FD3">
        <w:rPr>
          <w:rFonts w:ascii="Arial" w:hAnsi="Arial" w:cs="Arial"/>
          <w:color w:val="000000"/>
          <w:sz w:val="22"/>
          <w:szCs w:val="22"/>
        </w:rPr>
        <w:t xml:space="preserve"> s’ajoutant ainsi à </w:t>
      </w:r>
      <w:r w:rsidR="00FC2477" w:rsidRPr="00795500">
        <w:rPr>
          <w:rFonts w:ascii="Arial" w:hAnsi="Arial" w:cs="Arial"/>
          <w:b/>
          <w:bCs/>
          <w:color w:val="000000"/>
          <w:sz w:val="22"/>
          <w:szCs w:val="22"/>
        </w:rPr>
        <w:t xml:space="preserve">La  </w:t>
      </w:r>
      <w:r w:rsidR="00296FD3">
        <w:rPr>
          <w:rFonts w:ascii="Arial" w:hAnsi="Arial" w:cs="Arial"/>
          <w:b/>
          <w:bCs/>
          <w:color w:val="000000"/>
          <w:sz w:val="22"/>
          <w:szCs w:val="22"/>
        </w:rPr>
        <w:t>"</w:t>
      </w:r>
      <w:r w:rsidR="00FC2477" w:rsidRPr="00795500">
        <w:rPr>
          <w:rFonts w:ascii="Arial" w:hAnsi="Arial" w:cs="Arial"/>
          <w:b/>
          <w:bCs/>
          <w:color w:val="000000"/>
          <w:sz w:val="22"/>
          <w:szCs w:val="22"/>
        </w:rPr>
        <w:t>Césarine</w:t>
      </w:r>
      <w:r w:rsidR="00795500">
        <w:rPr>
          <w:rFonts w:ascii="Arial" w:hAnsi="Arial" w:cs="Arial"/>
          <w:bCs/>
          <w:color w:val="000000"/>
          <w:sz w:val="22"/>
          <w:szCs w:val="22"/>
        </w:rPr>
        <w:t>"</w:t>
      </w:r>
      <w:r w:rsidRPr="001E6FF2">
        <w:rPr>
          <w:rFonts w:ascii="Arial" w:hAnsi="Arial" w:cs="Arial"/>
          <w:color w:val="000000"/>
          <w:sz w:val="22"/>
          <w:szCs w:val="22"/>
        </w:rPr>
        <w:t xml:space="preserve"> et « </w:t>
      </w:r>
      <w:r w:rsidRPr="00795500">
        <w:rPr>
          <w:rFonts w:ascii="Arial" w:hAnsi="Arial" w:cs="Arial"/>
          <w:b/>
          <w:bCs/>
          <w:color w:val="000000"/>
          <w:sz w:val="22"/>
          <w:szCs w:val="22"/>
        </w:rPr>
        <w:t>L’ECOLIERE</w:t>
      </w:r>
      <w:r w:rsidRPr="001E6FF2">
        <w:rPr>
          <w:rFonts w:ascii="Arial" w:hAnsi="Arial" w:cs="Arial"/>
          <w:bCs/>
          <w:color w:val="000000"/>
          <w:sz w:val="22"/>
          <w:szCs w:val="22"/>
        </w:rPr>
        <w:t> »</w:t>
      </w:r>
      <w:r w:rsidRPr="001E6FF2">
        <w:rPr>
          <w:rFonts w:ascii="Arial" w:hAnsi="Arial" w:cs="Arial"/>
          <w:color w:val="000000"/>
          <w:sz w:val="22"/>
          <w:szCs w:val="22"/>
        </w:rPr>
        <w:t>, (copies modernes de bettes marseillaises</w:t>
      </w:r>
      <w:r w:rsidR="00FC2477">
        <w:rPr>
          <w:rFonts w:ascii="Arial" w:hAnsi="Arial" w:cs="Arial"/>
          <w:color w:val="000000"/>
          <w:sz w:val="22"/>
          <w:szCs w:val="22"/>
        </w:rPr>
        <w:t xml:space="preserve">, plan  John </w:t>
      </w:r>
      <w:proofErr w:type="spellStart"/>
      <w:r w:rsidR="00FC2477">
        <w:rPr>
          <w:rFonts w:ascii="Arial" w:hAnsi="Arial" w:cs="Arial"/>
          <w:color w:val="000000"/>
          <w:sz w:val="22"/>
          <w:szCs w:val="22"/>
        </w:rPr>
        <w:t>Pendray</w:t>
      </w:r>
      <w:proofErr w:type="spellEnd"/>
      <w:r w:rsidR="00296FD3">
        <w:rPr>
          <w:rFonts w:ascii="Arial" w:hAnsi="Arial" w:cs="Arial"/>
          <w:color w:val="000000"/>
          <w:sz w:val="22"/>
          <w:szCs w:val="22"/>
        </w:rPr>
        <w:t xml:space="preserve">) et à </w:t>
      </w:r>
      <w:r w:rsidRPr="001E6FF2">
        <w:rPr>
          <w:rFonts w:ascii="Arial" w:hAnsi="Arial" w:cs="Arial"/>
          <w:color w:val="000000"/>
          <w:sz w:val="22"/>
          <w:szCs w:val="22"/>
        </w:rPr>
        <w:t xml:space="preserve"> </w:t>
      </w:r>
      <w:r w:rsidRPr="001E6FF2">
        <w:rPr>
          <w:rFonts w:ascii="Arial" w:hAnsi="Arial" w:cs="Arial"/>
          <w:bCs/>
          <w:color w:val="000000"/>
          <w:sz w:val="22"/>
          <w:szCs w:val="22"/>
        </w:rPr>
        <w:t xml:space="preserve">« LA </w:t>
      </w:r>
      <w:r w:rsidRPr="00795500">
        <w:rPr>
          <w:rFonts w:ascii="Arial" w:hAnsi="Arial" w:cs="Arial"/>
          <w:b/>
          <w:bCs/>
          <w:color w:val="000000"/>
          <w:sz w:val="22"/>
          <w:szCs w:val="22"/>
        </w:rPr>
        <w:t>MALMOUSQUE</w:t>
      </w:r>
      <w:r w:rsidRPr="001E6FF2">
        <w:rPr>
          <w:rFonts w:ascii="Arial" w:hAnsi="Arial" w:cs="Arial"/>
          <w:bCs/>
          <w:color w:val="000000"/>
          <w:sz w:val="22"/>
          <w:szCs w:val="22"/>
        </w:rPr>
        <w:t> »</w:t>
      </w:r>
      <w:r w:rsidR="00FC2477">
        <w:rPr>
          <w:rFonts w:ascii="Arial" w:hAnsi="Arial" w:cs="Arial"/>
          <w:color w:val="000000"/>
          <w:sz w:val="22"/>
          <w:szCs w:val="22"/>
        </w:rPr>
        <w:t>, bette marseillaise</w:t>
      </w:r>
      <w:r w:rsidR="00296FD3">
        <w:rPr>
          <w:rFonts w:ascii="Arial" w:hAnsi="Arial" w:cs="Arial"/>
          <w:color w:val="000000"/>
          <w:sz w:val="22"/>
          <w:szCs w:val="22"/>
        </w:rPr>
        <w:t xml:space="preserve"> traditionnelle</w:t>
      </w:r>
      <w:r w:rsidR="00FC2477">
        <w:rPr>
          <w:rFonts w:ascii="Arial" w:hAnsi="Arial" w:cs="Arial"/>
          <w:color w:val="000000"/>
          <w:sz w:val="22"/>
          <w:szCs w:val="22"/>
        </w:rPr>
        <w:t>, construite</w:t>
      </w:r>
      <w:r w:rsidRPr="001E6FF2">
        <w:rPr>
          <w:rFonts w:ascii="Arial" w:hAnsi="Arial" w:cs="Arial"/>
          <w:color w:val="000000"/>
          <w:sz w:val="22"/>
          <w:szCs w:val="22"/>
        </w:rPr>
        <w:t xml:space="preserve"> à Douarnenez aux Chantiers de l’Enfer.</w:t>
      </w:r>
    </w:p>
    <w:p w:rsidR="003000CD" w:rsidRDefault="004B7BC4" w:rsidP="00296FD3">
      <w:pPr>
        <w:spacing w:line="360" w:lineRule="auto"/>
        <w:ind w:left="142" w:right="-142"/>
        <w:jc w:val="both"/>
        <w:rPr>
          <w:rFonts w:ascii="Arial" w:hAnsi="Arial" w:cs="Arial"/>
          <w:color w:val="000000"/>
          <w:sz w:val="22"/>
          <w:szCs w:val="22"/>
        </w:rPr>
      </w:pPr>
      <w:r w:rsidRPr="001E6FF2">
        <w:rPr>
          <w:rFonts w:ascii="Arial" w:hAnsi="Arial" w:cs="Arial"/>
          <w:color w:val="000000"/>
          <w:sz w:val="22"/>
          <w:szCs w:val="22"/>
        </w:rPr>
        <w:t xml:space="preserve">Le </w:t>
      </w:r>
      <w:r w:rsidRPr="00296FD3">
        <w:rPr>
          <w:rFonts w:ascii="Arial" w:hAnsi="Arial" w:cs="Arial"/>
          <w:b/>
          <w:color w:val="000000"/>
          <w:sz w:val="22"/>
          <w:szCs w:val="22"/>
        </w:rPr>
        <w:t xml:space="preserve">San </w:t>
      </w:r>
      <w:proofErr w:type="spellStart"/>
      <w:r w:rsidRPr="00296FD3">
        <w:rPr>
          <w:rFonts w:ascii="Arial" w:hAnsi="Arial" w:cs="Arial"/>
          <w:b/>
          <w:color w:val="000000"/>
          <w:sz w:val="22"/>
          <w:szCs w:val="22"/>
        </w:rPr>
        <w:t>Antone</w:t>
      </w:r>
      <w:proofErr w:type="spellEnd"/>
      <w:r w:rsidRPr="001E6FF2">
        <w:rPr>
          <w:rFonts w:ascii="Arial" w:hAnsi="Arial" w:cs="Arial"/>
          <w:color w:val="000000"/>
          <w:sz w:val="22"/>
          <w:szCs w:val="22"/>
        </w:rPr>
        <w:t xml:space="preserve"> , barque gréée latin de 9m50 nous permet d'aller à la rencontre des différents associ</w:t>
      </w:r>
      <w:r w:rsidR="00A848E7">
        <w:rPr>
          <w:rFonts w:ascii="Arial" w:hAnsi="Arial" w:cs="Arial"/>
          <w:color w:val="000000"/>
          <w:sz w:val="22"/>
          <w:szCs w:val="22"/>
        </w:rPr>
        <w:t xml:space="preserve">ation du pourtour méditerranéen et parfois </w:t>
      </w:r>
      <w:r w:rsidR="00296FD3">
        <w:rPr>
          <w:rFonts w:ascii="Arial" w:hAnsi="Arial" w:cs="Arial"/>
          <w:color w:val="000000"/>
          <w:sz w:val="22"/>
          <w:szCs w:val="22"/>
        </w:rPr>
        <w:t>de l'</w:t>
      </w:r>
      <w:r w:rsidR="00A848E7">
        <w:rPr>
          <w:rFonts w:ascii="Arial" w:hAnsi="Arial" w:cs="Arial"/>
          <w:color w:val="000000"/>
          <w:sz w:val="22"/>
          <w:szCs w:val="22"/>
        </w:rPr>
        <w:t xml:space="preserve"> océan.</w:t>
      </w:r>
    </w:p>
    <w:p w:rsidR="008828DD" w:rsidRPr="001E6FF2" w:rsidRDefault="008828DD" w:rsidP="00296FD3">
      <w:pPr>
        <w:spacing w:line="360" w:lineRule="auto"/>
        <w:ind w:left="142" w:right="-142" w:firstLine="709"/>
        <w:jc w:val="both"/>
        <w:rPr>
          <w:rFonts w:ascii="Arial" w:hAnsi="Arial" w:cs="Arial"/>
          <w:color w:val="000000"/>
          <w:sz w:val="22"/>
          <w:szCs w:val="22"/>
        </w:rPr>
      </w:pPr>
      <w:r>
        <w:rPr>
          <w:rFonts w:ascii="Arial" w:hAnsi="Arial" w:cs="Arial"/>
          <w:color w:val="000000"/>
          <w:sz w:val="22"/>
          <w:szCs w:val="22"/>
        </w:rPr>
        <w:t xml:space="preserve">Il participe à la vie </w:t>
      </w:r>
      <w:r w:rsidR="00795500">
        <w:rPr>
          <w:rFonts w:ascii="Arial" w:hAnsi="Arial" w:cs="Arial"/>
          <w:b/>
          <w:color w:val="000000"/>
          <w:sz w:val="24"/>
          <w:szCs w:val="24"/>
        </w:rPr>
        <w:t>A</w:t>
      </w:r>
      <w:r w:rsidRPr="00795500">
        <w:rPr>
          <w:rFonts w:ascii="Arial" w:hAnsi="Arial" w:cs="Arial"/>
          <w:b/>
          <w:color w:val="000000"/>
          <w:sz w:val="24"/>
          <w:szCs w:val="24"/>
        </w:rPr>
        <w:t xml:space="preserve">ssociative des Pointus de </w:t>
      </w:r>
      <w:proofErr w:type="spellStart"/>
      <w:r w:rsidRPr="00795500">
        <w:rPr>
          <w:rFonts w:ascii="Arial" w:hAnsi="Arial" w:cs="Arial"/>
          <w:b/>
          <w:color w:val="000000"/>
          <w:sz w:val="24"/>
          <w:szCs w:val="24"/>
        </w:rPr>
        <w:t>Sanary</w:t>
      </w:r>
      <w:proofErr w:type="spellEnd"/>
      <w:r>
        <w:rPr>
          <w:rFonts w:ascii="Arial" w:hAnsi="Arial" w:cs="Arial"/>
          <w:color w:val="000000"/>
          <w:sz w:val="22"/>
          <w:szCs w:val="22"/>
        </w:rPr>
        <w:t xml:space="preserve">, l'association </w:t>
      </w:r>
      <w:proofErr w:type="spellStart"/>
      <w:r>
        <w:rPr>
          <w:rFonts w:ascii="Arial" w:hAnsi="Arial" w:cs="Arial"/>
          <w:color w:val="000000"/>
          <w:sz w:val="22"/>
          <w:szCs w:val="22"/>
        </w:rPr>
        <w:t>sanarienne</w:t>
      </w:r>
      <w:proofErr w:type="spellEnd"/>
      <w:r>
        <w:rPr>
          <w:rFonts w:ascii="Arial" w:hAnsi="Arial" w:cs="Arial"/>
          <w:color w:val="000000"/>
          <w:sz w:val="22"/>
          <w:szCs w:val="22"/>
        </w:rPr>
        <w:t xml:space="preserve"> qui compte presque 100 barquettes</w:t>
      </w:r>
      <w:r w:rsidR="00795500">
        <w:rPr>
          <w:rFonts w:ascii="Arial" w:hAnsi="Arial" w:cs="Arial"/>
          <w:color w:val="000000"/>
          <w:sz w:val="22"/>
          <w:szCs w:val="22"/>
        </w:rPr>
        <w:t xml:space="preserve"> et organise la St Nazaire et des animations tout au long de l'année comme les embarquements immédiats</w:t>
      </w:r>
      <w:r w:rsidR="00296FD3">
        <w:rPr>
          <w:rFonts w:ascii="Arial" w:hAnsi="Arial" w:cs="Arial"/>
          <w:color w:val="000000"/>
          <w:sz w:val="22"/>
          <w:szCs w:val="22"/>
        </w:rPr>
        <w:t xml:space="preserve"> faisant découvrir  à plus de 5000 personnes par an la navigation sur les pointus.</w:t>
      </w:r>
    </w:p>
    <w:p w:rsidR="004B7BC4" w:rsidRPr="001E6FF2" w:rsidRDefault="00EA2682" w:rsidP="00296FD3">
      <w:pPr>
        <w:spacing w:line="360" w:lineRule="auto"/>
        <w:ind w:left="142" w:right="-142" w:firstLine="709"/>
        <w:jc w:val="both"/>
        <w:rPr>
          <w:rFonts w:ascii="Arial" w:hAnsi="Arial" w:cs="Arial"/>
          <w:color w:val="000000"/>
          <w:sz w:val="22"/>
          <w:szCs w:val="22"/>
        </w:rPr>
      </w:pPr>
      <w:r w:rsidRPr="001E6FF2">
        <w:rPr>
          <w:rFonts w:ascii="Arial" w:hAnsi="Arial" w:cs="Arial"/>
          <w:color w:val="000000"/>
          <w:sz w:val="22"/>
          <w:szCs w:val="22"/>
        </w:rPr>
        <w:t>Nos adhérents entretiennent cette flottille bois avec passion</w:t>
      </w:r>
      <w:r w:rsidR="00A848E7">
        <w:rPr>
          <w:rFonts w:ascii="Arial" w:hAnsi="Arial" w:cs="Arial"/>
          <w:color w:val="000000"/>
          <w:sz w:val="22"/>
          <w:szCs w:val="22"/>
        </w:rPr>
        <w:t xml:space="preserve"> et transpiration;</w:t>
      </w:r>
      <w:r w:rsidRPr="001E6FF2">
        <w:rPr>
          <w:rFonts w:ascii="Arial" w:hAnsi="Arial" w:cs="Arial"/>
          <w:color w:val="000000"/>
          <w:sz w:val="22"/>
          <w:szCs w:val="22"/>
        </w:rPr>
        <w:t xml:space="preserve"> les carénages annuels  correspondent </w:t>
      </w:r>
      <w:r w:rsidR="00A848E7">
        <w:rPr>
          <w:rFonts w:ascii="Arial" w:hAnsi="Arial" w:cs="Arial"/>
          <w:color w:val="000000"/>
          <w:sz w:val="22"/>
          <w:szCs w:val="22"/>
        </w:rPr>
        <w:t xml:space="preserve">à </w:t>
      </w:r>
      <w:r w:rsidRPr="001E6FF2">
        <w:rPr>
          <w:rFonts w:ascii="Arial" w:hAnsi="Arial" w:cs="Arial"/>
          <w:color w:val="000000"/>
          <w:sz w:val="22"/>
          <w:szCs w:val="22"/>
        </w:rPr>
        <w:t xml:space="preserve"> </w:t>
      </w:r>
      <w:r w:rsidR="00A848E7">
        <w:rPr>
          <w:rFonts w:ascii="Arial" w:hAnsi="Arial" w:cs="Arial"/>
          <w:color w:val="000000"/>
          <w:sz w:val="22"/>
          <w:szCs w:val="22"/>
        </w:rPr>
        <w:t>5</w:t>
      </w:r>
      <w:r w:rsidRPr="001E6FF2">
        <w:rPr>
          <w:rFonts w:ascii="Arial" w:hAnsi="Arial" w:cs="Arial"/>
          <w:color w:val="000000"/>
          <w:sz w:val="22"/>
          <w:szCs w:val="22"/>
        </w:rPr>
        <w:t>0</w:t>
      </w:r>
      <w:r w:rsidR="004B7BC4" w:rsidRPr="001E6FF2">
        <w:rPr>
          <w:rFonts w:ascii="Arial" w:hAnsi="Arial" w:cs="Arial"/>
          <w:color w:val="000000"/>
          <w:sz w:val="22"/>
          <w:szCs w:val="22"/>
        </w:rPr>
        <w:t>0</w:t>
      </w:r>
      <w:r w:rsidRPr="001E6FF2">
        <w:rPr>
          <w:rFonts w:ascii="Arial" w:hAnsi="Arial" w:cs="Arial"/>
          <w:color w:val="000000"/>
          <w:sz w:val="22"/>
          <w:szCs w:val="22"/>
        </w:rPr>
        <w:t xml:space="preserve"> heures </w:t>
      </w:r>
      <w:r w:rsidR="00A848E7">
        <w:rPr>
          <w:rFonts w:ascii="Arial" w:hAnsi="Arial" w:cs="Arial"/>
          <w:color w:val="000000"/>
          <w:sz w:val="22"/>
          <w:szCs w:val="22"/>
        </w:rPr>
        <w:t>(parfois</w:t>
      </w:r>
      <w:r w:rsidR="00FC2477">
        <w:rPr>
          <w:rFonts w:ascii="Arial" w:hAnsi="Arial" w:cs="Arial"/>
          <w:color w:val="000000"/>
          <w:sz w:val="22"/>
          <w:szCs w:val="22"/>
        </w:rPr>
        <w:t xml:space="preserve"> </w:t>
      </w:r>
      <w:r w:rsidR="00296FD3">
        <w:rPr>
          <w:rFonts w:ascii="Arial" w:hAnsi="Arial" w:cs="Arial"/>
          <w:color w:val="000000"/>
          <w:sz w:val="22"/>
          <w:szCs w:val="22"/>
        </w:rPr>
        <w:t>3</w:t>
      </w:r>
      <w:r w:rsidR="00FC2477">
        <w:rPr>
          <w:rFonts w:ascii="Arial" w:hAnsi="Arial" w:cs="Arial"/>
          <w:color w:val="000000"/>
          <w:sz w:val="22"/>
          <w:szCs w:val="22"/>
        </w:rPr>
        <w:t>000 h</w:t>
      </w:r>
      <w:r w:rsidR="00A848E7">
        <w:rPr>
          <w:rFonts w:ascii="Arial" w:hAnsi="Arial" w:cs="Arial"/>
          <w:color w:val="000000"/>
          <w:sz w:val="22"/>
          <w:szCs w:val="22"/>
        </w:rPr>
        <w:t>)</w:t>
      </w:r>
      <w:r w:rsidR="00FC2477">
        <w:rPr>
          <w:rFonts w:ascii="Arial" w:hAnsi="Arial" w:cs="Arial"/>
          <w:color w:val="000000"/>
          <w:sz w:val="22"/>
          <w:szCs w:val="22"/>
        </w:rPr>
        <w:t xml:space="preserve"> </w:t>
      </w:r>
      <w:r w:rsidRPr="001E6FF2">
        <w:rPr>
          <w:rFonts w:ascii="Arial" w:hAnsi="Arial" w:cs="Arial"/>
          <w:color w:val="000000"/>
          <w:sz w:val="22"/>
          <w:szCs w:val="22"/>
        </w:rPr>
        <w:t xml:space="preserve">de travail </w:t>
      </w:r>
      <w:r w:rsidR="00FC2477">
        <w:rPr>
          <w:rFonts w:ascii="Arial" w:hAnsi="Arial" w:cs="Arial"/>
          <w:color w:val="000000"/>
          <w:sz w:val="22"/>
          <w:szCs w:val="22"/>
        </w:rPr>
        <w:t xml:space="preserve">annuel </w:t>
      </w:r>
      <w:r w:rsidRPr="001E6FF2">
        <w:rPr>
          <w:rFonts w:ascii="Arial" w:hAnsi="Arial" w:cs="Arial"/>
          <w:color w:val="000000"/>
          <w:sz w:val="22"/>
          <w:szCs w:val="22"/>
        </w:rPr>
        <w:t>et quelques bidons de peinture</w:t>
      </w:r>
      <w:r w:rsidR="00FC2477">
        <w:rPr>
          <w:rFonts w:ascii="Arial" w:hAnsi="Arial" w:cs="Arial"/>
          <w:color w:val="000000"/>
          <w:sz w:val="22"/>
          <w:szCs w:val="22"/>
        </w:rPr>
        <w:t>, de mastique de vitrier</w:t>
      </w:r>
      <w:r w:rsidRPr="001E6FF2">
        <w:rPr>
          <w:rFonts w:ascii="Arial" w:hAnsi="Arial" w:cs="Arial"/>
          <w:color w:val="000000"/>
          <w:sz w:val="22"/>
          <w:szCs w:val="22"/>
        </w:rPr>
        <w:t xml:space="preserve"> et d'huile de coude.</w:t>
      </w:r>
    </w:p>
    <w:p w:rsidR="003000CD" w:rsidRPr="001E6FF2" w:rsidRDefault="004B7BC4" w:rsidP="00296FD3">
      <w:pPr>
        <w:spacing w:line="360" w:lineRule="auto"/>
        <w:ind w:left="142" w:right="-142" w:firstLine="709"/>
        <w:jc w:val="both"/>
        <w:rPr>
          <w:rFonts w:ascii="Arial" w:hAnsi="Arial" w:cs="Arial"/>
          <w:color w:val="000000"/>
          <w:sz w:val="22"/>
          <w:szCs w:val="22"/>
        </w:rPr>
      </w:pPr>
      <w:r w:rsidRPr="001E6FF2">
        <w:rPr>
          <w:rFonts w:ascii="Arial" w:hAnsi="Arial" w:cs="Arial"/>
          <w:color w:val="000000"/>
          <w:sz w:val="22"/>
          <w:szCs w:val="22"/>
        </w:rPr>
        <w:t>C'est une charge énorme, mais</w:t>
      </w:r>
      <w:r w:rsidR="006133DE" w:rsidRPr="001E6FF2">
        <w:rPr>
          <w:rFonts w:ascii="Arial" w:hAnsi="Arial" w:cs="Arial"/>
          <w:color w:val="000000"/>
          <w:sz w:val="22"/>
          <w:szCs w:val="22"/>
        </w:rPr>
        <w:t xml:space="preserve"> l</w:t>
      </w:r>
      <w:r w:rsidR="00EA2682" w:rsidRPr="001E6FF2">
        <w:rPr>
          <w:rFonts w:ascii="Arial" w:hAnsi="Arial" w:cs="Arial"/>
          <w:color w:val="000000"/>
          <w:sz w:val="22"/>
          <w:szCs w:val="22"/>
        </w:rPr>
        <w:t>a récompense</w:t>
      </w:r>
      <w:r w:rsidRPr="001E6FF2">
        <w:rPr>
          <w:rFonts w:ascii="Arial" w:hAnsi="Arial" w:cs="Arial"/>
          <w:color w:val="000000"/>
          <w:sz w:val="22"/>
          <w:szCs w:val="22"/>
        </w:rPr>
        <w:t xml:space="preserve">, </w:t>
      </w:r>
      <w:r w:rsidR="003000CD" w:rsidRPr="001E6FF2">
        <w:rPr>
          <w:rFonts w:ascii="Arial" w:hAnsi="Arial" w:cs="Arial"/>
          <w:color w:val="000000"/>
          <w:sz w:val="22"/>
          <w:szCs w:val="22"/>
        </w:rPr>
        <w:t>nous</w:t>
      </w:r>
      <w:r w:rsidRPr="001E6FF2">
        <w:rPr>
          <w:rFonts w:ascii="Arial" w:hAnsi="Arial" w:cs="Arial"/>
          <w:color w:val="000000"/>
          <w:sz w:val="22"/>
          <w:szCs w:val="22"/>
        </w:rPr>
        <w:t xml:space="preserve"> la trouvons dans les navigations qui nous permettent de participer</w:t>
      </w:r>
      <w:r w:rsidR="003000CD" w:rsidRPr="001E6FF2">
        <w:rPr>
          <w:rFonts w:ascii="Arial" w:hAnsi="Arial" w:cs="Arial"/>
          <w:color w:val="000000"/>
          <w:sz w:val="22"/>
          <w:szCs w:val="22"/>
        </w:rPr>
        <w:t xml:space="preserve"> à de nombreux rassemblements, </w:t>
      </w:r>
      <w:r w:rsidR="00A848E7">
        <w:rPr>
          <w:rFonts w:ascii="Arial" w:hAnsi="Arial" w:cs="Arial"/>
          <w:color w:val="000000"/>
          <w:sz w:val="22"/>
          <w:szCs w:val="22"/>
        </w:rPr>
        <w:t xml:space="preserve">et aux expéditions de la </w:t>
      </w:r>
      <w:r w:rsidR="00A848E7" w:rsidRPr="00A848E7">
        <w:rPr>
          <w:rFonts w:ascii="Arial" w:hAnsi="Arial" w:cs="Arial"/>
          <w:b/>
          <w:color w:val="000000"/>
          <w:sz w:val="24"/>
          <w:szCs w:val="24"/>
        </w:rPr>
        <w:t>CARAMED</w:t>
      </w:r>
      <w:r w:rsidR="00A848E7">
        <w:rPr>
          <w:rFonts w:ascii="Arial" w:hAnsi="Arial" w:cs="Arial"/>
          <w:color w:val="000000"/>
          <w:sz w:val="22"/>
          <w:szCs w:val="22"/>
        </w:rPr>
        <w:t xml:space="preserve"> </w:t>
      </w:r>
      <w:r w:rsidR="003000CD" w:rsidRPr="001E6FF2">
        <w:rPr>
          <w:rFonts w:ascii="Arial" w:hAnsi="Arial" w:cs="Arial"/>
          <w:color w:val="000000"/>
          <w:sz w:val="22"/>
          <w:szCs w:val="22"/>
        </w:rPr>
        <w:t xml:space="preserve">de Sète à Nice et de Calvi à Douarnenez,  de Brest à </w:t>
      </w:r>
      <w:proofErr w:type="spellStart"/>
      <w:r w:rsidR="003000CD" w:rsidRPr="001E6FF2">
        <w:rPr>
          <w:rFonts w:ascii="Arial" w:hAnsi="Arial" w:cs="Arial"/>
          <w:color w:val="000000"/>
          <w:sz w:val="22"/>
          <w:szCs w:val="22"/>
        </w:rPr>
        <w:t>Villefr</w:t>
      </w:r>
      <w:r w:rsidRPr="001E6FF2">
        <w:rPr>
          <w:rFonts w:ascii="Arial" w:hAnsi="Arial" w:cs="Arial"/>
          <w:color w:val="000000"/>
          <w:sz w:val="22"/>
          <w:szCs w:val="22"/>
        </w:rPr>
        <w:t>anche</w:t>
      </w:r>
      <w:proofErr w:type="spellEnd"/>
      <w:r w:rsidRPr="001E6FF2">
        <w:rPr>
          <w:rFonts w:ascii="Arial" w:hAnsi="Arial" w:cs="Arial"/>
          <w:color w:val="000000"/>
          <w:sz w:val="22"/>
          <w:szCs w:val="22"/>
        </w:rPr>
        <w:t xml:space="preserve"> , de Venise à Kerkennah, ou à </w:t>
      </w:r>
      <w:proofErr w:type="spellStart"/>
      <w:r w:rsidRPr="001E6FF2">
        <w:rPr>
          <w:rFonts w:ascii="Arial" w:hAnsi="Arial" w:cs="Arial"/>
          <w:color w:val="000000"/>
          <w:sz w:val="22"/>
          <w:szCs w:val="22"/>
        </w:rPr>
        <w:t>Fornells</w:t>
      </w:r>
      <w:proofErr w:type="spellEnd"/>
      <w:r w:rsidRPr="001E6FF2">
        <w:rPr>
          <w:rFonts w:ascii="Arial" w:hAnsi="Arial" w:cs="Arial"/>
          <w:color w:val="000000"/>
          <w:sz w:val="22"/>
          <w:szCs w:val="22"/>
        </w:rPr>
        <w:t xml:space="preserve"> aux Baléares</w:t>
      </w:r>
      <w:r w:rsidR="006133DE" w:rsidRPr="001E6FF2">
        <w:rPr>
          <w:rFonts w:ascii="Arial" w:hAnsi="Arial" w:cs="Arial"/>
          <w:color w:val="000000"/>
          <w:sz w:val="22"/>
          <w:szCs w:val="22"/>
        </w:rPr>
        <w:t>…</w:t>
      </w:r>
    </w:p>
    <w:p w:rsidR="003000CD" w:rsidRPr="001E6FF2" w:rsidRDefault="006133DE" w:rsidP="00296FD3">
      <w:pPr>
        <w:spacing w:line="360" w:lineRule="auto"/>
        <w:ind w:left="142" w:right="-142" w:firstLine="709"/>
        <w:jc w:val="both"/>
        <w:rPr>
          <w:rFonts w:ascii="Arial" w:hAnsi="Arial" w:cs="Arial"/>
          <w:color w:val="000000"/>
          <w:sz w:val="22"/>
          <w:szCs w:val="22"/>
          <w:u w:val="single"/>
        </w:rPr>
      </w:pPr>
      <w:r w:rsidRPr="001E6FF2">
        <w:rPr>
          <w:rFonts w:ascii="Arial" w:hAnsi="Arial" w:cs="Arial"/>
          <w:color w:val="000000"/>
          <w:sz w:val="22"/>
          <w:szCs w:val="22"/>
        </w:rPr>
        <w:t>De plus</w:t>
      </w:r>
      <w:r w:rsidR="003000CD" w:rsidRPr="001E6FF2">
        <w:rPr>
          <w:rFonts w:ascii="Arial" w:hAnsi="Arial" w:cs="Arial"/>
          <w:color w:val="000000"/>
          <w:sz w:val="22"/>
          <w:szCs w:val="22"/>
        </w:rPr>
        <w:t xml:space="preserve"> quelques adhérents se sont investis personnellement dans la sauvegarde,  </w:t>
      </w:r>
      <w:r w:rsidRPr="001E6FF2">
        <w:rPr>
          <w:rFonts w:ascii="Arial" w:hAnsi="Arial" w:cs="Arial"/>
          <w:color w:val="000000"/>
          <w:sz w:val="22"/>
          <w:szCs w:val="22"/>
        </w:rPr>
        <w:t xml:space="preserve">la </w:t>
      </w:r>
      <w:r w:rsidR="003000CD" w:rsidRPr="001E6FF2">
        <w:rPr>
          <w:rFonts w:ascii="Arial" w:hAnsi="Arial" w:cs="Arial"/>
          <w:color w:val="000000"/>
          <w:sz w:val="22"/>
          <w:szCs w:val="22"/>
        </w:rPr>
        <w:t>restauration ou la construction de belles carènes :</w:t>
      </w:r>
    </w:p>
    <w:p w:rsidR="003000CD" w:rsidRPr="001E6FF2" w:rsidRDefault="003000CD" w:rsidP="00296FD3">
      <w:pPr>
        <w:spacing w:line="360" w:lineRule="auto"/>
        <w:ind w:left="142" w:right="-142" w:firstLine="709"/>
        <w:jc w:val="both"/>
        <w:rPr>
          <w:rFonts w:ascii="Arial" w:hAnsi="Arial" w:cs="Arial"/>
          <w:color w:val="000000"/>
          <w:sz w:val="22"/>
          <w:szCs w:val="22"/>
        </w:rPr>
      </w:pPr>
      <w:r w:rsidRPr="0013222C">
        <w:rPr>
          <w:rFonts w:ascii="Arial" w:hAnsi="Arial" w:cs="Arial"/>
          <w:b/>
          <w:bCs/>
          <w:color w:val="000000"/>
          <w:sz w:val="22"/>
          <w:szCs w:val="22"/>
        </w:rPr>
        <w:t>« LA BELLE HELENE »</w:t>
      </w:r>
      <w:r w:rsidRPr="001E6FF2">
        <w:rPr>
          <w:rFonts w:ascii="Arial" w:hAnsi="Arial" w:cs="Arial"/>
          <w:color w:val="000000"/>
          <w:sz w:val="22"/>
          <w:szCs w:val="22"/>
        </w:rPr>
        <w:t xml:space="preserve"> (Philippe Charton), </w:t>
      </w:r>
      <w:proofErr w:type="spellStart"/>
      <w:r w:rsidRPr="001E6FF2">
        <w:rPr>
          <w:rFonts w:ascii="Arial" w:hAnsi="Arial" w:cs="Arial"/>
          <w:color w:val="000000"/>
          <w:sz w:val="22"/>
          <w:szCs w:val="22"/>
        </w:rPr>
        <w:t>camin</w:t>
      </w:r>
      <w:proofErr w:type="spellEnd"/>
      <w:r w:rsidRPr="001E6FF2">
        <w:rPr>
          <w:rFonts w:ascii="Arial" w:hAnsi="Arial" w:cs="Arial"/>
          <w:color w:val="000000"/>
          <w:sz w:val="22"/>
          <w:szCs w:val="22"/>
        </w:rPr>
        <w:t xml:space="preserve"> du Havre, basée à Chorges (05), et le </w:t>
      </w:r>
      <w:r w:rsidRPr="0013222C">
        <w:rPr>
          <w:rFonts w:ascii="Arial" w:hAnsi="Arial" w:cs="Arial"/>
          <w:b/>
          <w:color w:val="000000"/>
          <w:sz w:val="22"/>
          <w:szCs w:val="22"/>
        </w:rPr>
        <w:t>"BARULO"</w:t>
      </w:r>
      <w:r w:rsidRPr="001E6FF2">
        <w:rPr>
          <w:rFonts w:ascii="Arial" w:hAnsi="Arial" w:cs="Arial"/>
          <w:color w:val="000000"/>
          <w:sz w:val="22"/>
          <w:szCs w:val="22"/>
        </w:rPr>
        <w:t xml:space="preserve"> de Yves et Régine n’avaient pas attendu ce signal pour écumer les rivages océaniques et méditerranéens.</w:t>
      </w:r>
    </w:p>
    <w:p w:rsidR="004B7BC4" w:rsidRPr="001E6FF2" w:rsidRDefault="003000CD" w:rsidP="00296FD3">
      <w:pPr>
        <w:spacing w:line="360" w:lineRule="auto"/>
        <w:ind w:left="142" w:right="-142" w:firstLine="709"/>
        <w:jc w:val="both"/>
        <w:rPr>
          <w:rFonts w:ascii="Arial" w:hAnsi="Arial" w:cs="Arial"/>
          <w:color w:val="000000"/>
          <w:sz w:val="22"/>
          <w:szCs w:val="22"/>
        </w:rPr>
      </w:pPr>
      <w:r w:rsidRPr="0013222C">
        <w:rPr>
          <w:rFonts w:ascii="Arial" w:hAnsi="Arial" w:cs="Arial"/>
          <w:b/>
          <w:bCs/>
          <w:color w:val="000000"/>
          <w:sz w:val="22"/>
          <w:szCs w:val="22"/>
        </w:rPr>
        <w:t>« FLAMINDA »</w:t>
      </w:r>
      <w:r w:rsidRPr="001E6FF2">
        <w:rPr>
          <w:rFonts w:ascii="Arial" w:hAnsi="Arial" w:cs="Arial"/>
          <w:bCs/>
          <w:color w:val="000000"/>
          <w:sz w:val="22"/>
          <w:szCs w:val="22"/>
        </w:rPr>
        <w:t xml:space="preserve"> </w:t>
      </w:r>
      <w:r w:rsidRPr="001E6FF2">
        <w:rPr>
          <w:rFonts w:ascii="Arial" w:hAnsi="Arial" w:cs="Arial"/>
          <w:color w:val="000000"/>
          <w:sz w:val="22"/>
          <w:szCs w:val="22"/>
        </w:rPr>
        <w:t xml:space="preserve">- (André Sbrava et Jean Huet), barquette marseillaise de 1963, </w:t>
      </w:r>
      <w:r w:rsidR="00FC2477">
        <w:rPr>
          <w:rFonts w:ascii="Arial" w:hAnsi="Arial" w:cs="Arial"/>
          <w:color w:val="000000"/>
          <w:sz w:val="22"/>
          <w:szCs w:val="22"/>
        </w:rPr>
        <w:t xml:space="preserve">entièrement </w:t>
      </w:r>
      <w:proofErr w:type="spellStart"/>
      <w:r w:rsidR="00FC2477">
        <w:rPr>
          <w:rFonts w:ascii="Arial" w:hAnsi="Arial" w:cs="Arial"/>
          <w:color w:val="000000"/>
          <w:sz w:val="22"/>
          <w:szCs w:val="22"/>
        </w:rPr>
        <w:t>estaurée</w:t>
      </w:r>
      <w:proofErr w:type="spellEnd"/>
      <w:r w:rsidR="00FC2477">
        <w:rPr>
          <w:rFonts w:ascii="Arial" w:hAnsi="Arial" w:cs="Arial"/>
          <w:color w:val="000000"/>
          <w:sz w:val="22"/>
          <w:szCs w:val="22"/>
        </w:rPr>
        <w:t xml:space="preserve"> et grée en voile latine par leur </w:t>
      </w:r>
      <w:r w:rsidR="00A848E7">
        <w:rPr>
          <w:rFonts w:ascii="Arial" w:hAnsi="Arial" w:cs="Arial"/>
          <w:color w:val="000000"/>
          <w:sz w:val="22"/>
          <w:szCs w:val="22"/>
        </w:rPr>
        <w:t xml:space="preserve">propriétaire et </w:t>
      </w:r>
      <w:r w:rsidRPr="001E6FF2">
        <w:rPr>
          <w:rFonts w:ascii="Arial" w:hAnsi="Arial" w:cs="Arial"/>
          <w:color w:val="000000"/>
          <w:sz w:val="22"/>
          <w:szCs w:val="22"/>
        </w:rPr>
        <w:t>remise à l’eau en 2004 à La Ciotat.</w:t>
      </w:r>
    </w:p>
    <w:p w:rsidR="003000CD" w:rsidRPr="001E6FF2" w:rsidRDefault="003000CD" w:rsidP="00296FD3">
      <w:pPr>
        <w:spacing w:line="360" w:lineRule="auto"/>
        <w:ind w:left="142" w:right="-142" w:firstLine="709"/>
        <w:jc w:val="both"/>
        <w:rPr>
          <w:rFonts w:ascii="Arial" w:hAnsi="Arial" w:cs="Arial"/>
          <w:bCs/>
          <w:color w:val="000000"/>
          <w:sz w:val="22"/>
          <w:szCs w:val="22"/>
        </w:rPr>
      </w:pPr>
      <w:r w:rsidRPr="001E6FF2">
        <w:rPr>
          <w:rFonts w:ascii="Arial" w:hAnsi="Arial" w:cs="Arial"/>
          <w:bCs/>
          <w:color w:val="000000"/>
          <w:sz w:val="22"/>
          <w:szCs w:val="22"/>
        </w:rPr>
        <w:t xml:space="preserve">En 2006 à St </w:t>
      </w:r>
      <w:proofErr w:type="spellStart"/>
      <w:r w:rsidRPr="001E6FF2">
        <w:rPr>
          <w:rFonts w:ascii="Arial" w:hAnsi="Arial" w:cs="Arial"/>
          <w:bCs/>
          <w:color w:val="000000"/>
          <w:sz w:val="22"/>
          <w:szCs w:val="22"/>
        </w:rPr>
        <w:t>Tropez</w:t>
      </w:r>
      <w:proofErr w:type="spellEnd"/>
      <w:r w:rsidRPr="001E6FF2">
        <w:rPr>
          <w:rFonts w:ascii="Arial" w:hAnsi="Arial" w:cs="Arial"/>
          <w:color w:val="000000"/>
          <w:sz w:val="22"/>
          <w:szCs w:val="22"/>
        </w:rPr>
        <w:t xml:space="preserve">, </w:t>
      </w:r>
      <w:proofErr w:type="spellStart"/>
      <w:r w:rsidRPr="00296FD3">
        <w:rPr>
          <w:rFonts w:ascii="Arial" w:hAnsi="Arial" w:cs="Arial"/>
          <w:b/>
          <w:bCs/>
          <w:color w:val="000000"/>
          <w:sz w:val="22"/>
          <w:szCs w:val="22"/>
        </w:rPr>
        <w:t>Flaminda</w:t>
      </w:r>
      <w:proofErr w:type="spellEnd"/>
      <w:r w:rsidRPr="00296FD3">
        <w:rPr>
          <w:rFonts w:ascii="Arial" w:hAnsi="Arial" w:cs="Arial"/>
          <w:b/>
          <w:bCs/>
          <w:color w:val="000000"/>
          <w:sz w:val="22"/>
          <w:szCs w:val="22"/>
        </w:rPr>
        <w:t xml:space="preserve"> </w:t>
      </w:r>
      <w:r w:rsidRPr="001E6FF2">
        <w:rPr>
          <w:rFonts w:ascii="Arial" w:hAnsi="Arial" w:cs="Arial"/>
          <w:bCs/>
          <w:color w:val="000000"/>
          <w:sz w:val="22"/>
          <w:szCs w:val="22"/>
        </w:rPr>
        <w:t xml:space="preserve">a obtenu le 2° prix du Patrimoine Maritime dont Messieurs </w:t>
      </w:r>
      <w:proofErr w:type="spellStart"/>
      <w:r w:rsidRPr="001E6FF2">
        <w:rPr>
          <w:rFonts w:ascii="Arial" w:hAnsi="Arial" w:cs="Arial"/>
          <w:bCs/>
          <w:color w:val="000000"/>
          <w:sz w:val="22"/>
          <w:szCs w:val="22"/>
        </w:rPr>
        <w:t>Daboville</w:t>
      </w:r>
      <w:proofErr w:type="spellEnd"/>
      <w:r w:rsidRPr="001E6FF2">
        <w:rPr>
          <w:rFonts w:ascii="Arial" w:hAnsi="Arial" w:cs="Arial"/>
          <w:bCs/>
          <w:color w:val="000000"/>
          <w:sz w:val="22"/>
          <w:szCs w:val="22"/>
        </w:rPr>
        <w:t xml:space="preserve"> et l’Amiral Prudhomme composaient le jury. Cette distinction a été décernée pour sa restauration  et pour son rôle d’ambassadrice du patrimoine maritime méditerranéen français. De la Tunisie à la Croatie, de Brest à Douarnenez elle  sillonne les eaux européennes, elle a été la première voile latine française à participer aux régates de </w:t>
      </w:r>
      <w:proofErr w:type="spellStart"/>
      <w:r w:rsidRPr="001E6FF2">
        <w:rPr>
          <w:rFonts w:ascii="Arial" w:hAnsi="Arial" w:cs="Arial"/>
          <w:bCs/>
          <w:color w:val="000000"/>
          <w:sz w:val="22"/>
          <w:szCs w:val="22"/>
        </w:rPr>
        <w:t>Kerkehna</w:t>
      </w:r>
      <w:proofErr w:type="spellEnd"/>
      <w:r w:rsidRPr="001E6FF2">
        <w:rPr>
          <w:rFonts w:ascii="Arial" w:hAnsi="Arial" w:cs="Arial"/>
          <w:bCs/>
          <w:color w:val="000000"/>
          <w:sz w:val="22"/>
          <w:szCs w:val="22"/>
        </w:rPr>
        <w:t xml:space="preserve"> et de </w:t>
      </w:r>
      <w:proofErr w:type="spellStart"/>
      <w:r w:rsidRPr="001E6FF2">
        <w:rPr>
          <w:rFonts w:ascii="Arial" w:hAnsi="Arial" w:cs="Arial"/>
          <w:bCs/>
          <w:color w:val="000000"/>
          <w:sz w:val="22"/>
          <w:szCs w:val="22"/>
        </w:rPr>
        <w:t>Murter</w:t>
      </w:r>
      <w:proofErr w:type="spellEnd"/>
      <w:r w:rsidRPr="001E6FF2">
        <w:rPr>
          <w:rFonts w:ascii="Arial" w:hAnsi="Arial" w:cs="Arial"/>
          <w:bCs/>
          <w:color w:val="000000"/>
          <w:sz w:val="22"/>
          <w:szCs w:val="22"/>
        </w:rPr>
        <w:t>.</w:t>
      </w:r>
    </w:p>
    <w:p w:rsidR="003000CD" w:rsidRPr="001E6FF2" w:rsidRDefault="003000CD" w:rsidP="00296FD3">
      <w:pPr>
        <w:spacing w:line="360" w:lineRule="auto"/>
        <w:ind w:left="142" w:right="-142" w:firstLine="709"/>
        <w:jc w:val="both"/>
        <w:rPr>
          <w:rFonts w:ascii="Arial" w:hAnsi="Arial" w:cs="Arial"/>
          <w:color w:val="000000"/>
          <w:sz w:val="22"/>
          <w:szCs w:val="22"/>
        </w:rPr>
      </w:pPr>
      <w:r w:rsidRPr="0013222C">
        <w:rPr>
          <w:rFonts w:ascii="Arial" w:hAnsi="Arial" w:cs="Arial"/>
          <w:b/>
          <w:bCs/>
          <w:color w:val="000000"/>
          <w:sz w:val="22"/>
          <w:szCs w:val="22"/>
        </w:rPr>
        <w:t>«La COLETTE »</w:t>
      </w:r>
      <w:r w:rsidRPr="001E6FF2">
        <w:rPr>
          <w:rFonts w:ascii="Arial" w:hAnsi="Arial" w:cs="Arial"/>
          <w:bCs/>
          <w:color w:val="000000"/>
          <w:sz w:val="22"/>
          <w:szCs w:val="22"/>
        </w:rPr>
        <w:t xml:space="preserve"> </w:t>
      </w:r>
      <w:r w:rsidRPr="001E6FF2">
        <w:rPr>
          <w:rFonts w:ascii="Arial" w:hAnsi="Arial" w:cs="Arial"/>
          <w:color w:val="000000"/>
          <w:sz w:val="22"/>
          <w:szCs w:val="22"/>
        </w:rPr>
        <w:t>(Paul Adam), barquette marseillaise, remise à l'eau en 2006 aux Îles de Lérins a été sauvée in extremis d’une destruction fatale</w:t>
      </w:r>
      <w:r w:rsidR="00A848E7">
        <w:rPr>
          <w:rFonts w:ascii="Arial" w:hAnsi="Arial" w:cs="Arial"/>
          <w:color w:val="000000"/>
          <w:sz w:val="22"/>
          <w:szCs w:val="22"/>
        </w:rPr>
        <w:t xml:space="preserve"> et cédée dernièrement à "Aventure Pluriel</w:t>
      </w:r>
      <w:r w:rsidRPr="001E6FF2">
        <w:rPr>
          <w:rFonts w:ascii="Arial" w:hAnsi="Arial" w:cs="Arial"/>
          <w:color w:val="000000"/>
          <w:sz w:val="22"/>
          <w:szCs w:val="22"/>
        </w:rPr>
        <w:t>.</w:t>
      </w:r>
      <w:r w:rsidR="00A848E7">
        <w:rPr>
          <w:rFonts w:ascii="Arial" w:hAnsi="Arial" w:cs="Arial"/>
          <w:color w:val="000000"/>
          <w:sz w:val="22"/>
          <w:szCs w:val="22"/>
        </w:rPr>
        <w:t>"</w:t>
      </w:r>
    </w:p>
    <w:p w:rsidR="00730599" w:rsidRPr="000C53A9" w:rsidRDefault="004B7BC4" w:rsidP="00296FD3">
      <w:pPr>
        <w:spacing w:line="360" w:lineRule="auto"/>
        <w:ind w:left="142" w:right="-142" w:firstLine="709"/>
        <w:jc w:val="both"/>
        <w:rPr>
          <w:rFonts w:ascii="Arial" w:hAnsi="Arial" w:cs="Arial"/>
          <w:color w:val="000000"/>
          <w:sz w:val="22"/>
          <w:szCs w:val="22"/>
        </w:rPr>
      </w:pPr>
      <w:r w:rsidRPr="0013222C">
        <w:rPr>
          <w:rFonts w:ascii="Arial" w:hAnsi="Arial" w:cs="Arial"/>
          <w:b/>
          <w:color w:val="000000"/>
          <w:sz w:val="22"/>
          <w:szCs w:val="22"/>
        </w:rPr>
        <w:t>" Fine"</w:t>
      </w:r>
      <w:r>
        <w:rPr>
          <w:rFonts w:ascii="Arial" w:hAnsi="Arial" w:cs="Arial"/>
          <w:color w:val="000000"/>
          <w:sz w:val="22"/>
          <w:szCs w:val="22"/>
        </w:rPr>
        <w:t xml:space="preserve"> d'Alain Ferrand, </w:t>
      </w:r>
      <w:r w:rsidR="00730599">
        <w:rPr>
          <w:rFonts w:ascii="Arial" w:hAnsi="Arial" w:cs="Arial"/>
          <w:color w:val="000000"/>
          <w:sz w:val="22"/>
          <w:szCs w:val="22"/>
        </w:rPr>
        <w:t>"</w:t>
      </w:r>
      <w:r w:rsidR="00730599" w:rsidRPr="008828DD">
        <w:rPr>
          <w:rFonts w:ascii="Arial" w:hAnsi="Arial" w:cs="Arial"/>
          <w:b/>
          <w:color w:val="000000"/>
          <w:sz w:val="24"/>
          <w:szCs w:val="24"/>
        </w:rPr>
        <w:t>Stéphanie</w:t>
      </w:r>
      <w:r w:rsidR="00730599">
        <w:rPr>
          <w:rFonts w:ascii="Arial" w:hAnsi="Arial" w:cs="Arial"/>
          <w:color w:val="000000"/>
          <w:sz w:val="22"/>
          <w:szCs w:val="22"/>
        </w:rPr>
        <w:t xml:space="preserve">" de Jean Luc </w:t>
      </w:r>
      <w:proofErr w:type="spellStart"/>
      <w:r w:rsidR="00730599">
        <w:rPr>
          <w:rFonts w:ascii="Arial" w:hAnsi="Arial" w:cs="Arial"/>
          <w:color w:val="000000"/>
          <w:sz w:val="22"/>
          <w:szCs w:val="22"/>
        </w:rPr>
        <w:t>Vasselin</w:t>
      </w:r>
      <w:proofErr w:type="spellEnd"/>
      <w:r w:rsidR="00730599">
        <w:rPr>
          <w:rFonts w:ascii="Arial" w:hAnsi="Arial" w:cs="Arial"/>
          <w:color w:val="000000"/>
          <w:sz w:val="22"/>
          <w:szCs w:val="22"/>
        </w:rPr>
        <w:t xml:space="preserve"> </w:t>
      </w:r>
      <w:r w:rsidR="00A848E7">
        <w:rPr>
          <w:rFonts w:ascii="Arial" w:hAnsi="Arial" w:cs="Arial"/>
          <w:color w:val="000000"/>
          <w:sz w:val="22"/>
          <w:szCs w:val="22"/>
        </w:rPr>
        <w:t xml:space="preserve">, </w:t>
      </w:r>
      <w:r w:rsidR="00A848E7" w:rsidRPr="008828DD">
        <w:rPr>
          <w:rFonts w:ascii="Arial" w:hAnsi="Arial" w:cs="Arial"/>
          <w:b/>
          <w:color w:val="000000"/>
          <w:sz w:val="24"/>
          <w:szCs w:val="24"/>
        </w:rPr>
        <w:t>la Barca</w:t>
      </w:r>
      <w:r w:rsidR="00A848E7">
        <w:rPr>
          <w:rFonts w:ascii="Arial" w:hAnsi="Arial" w:cs="Arial"/>
          <w:color w:val="000000"/>
          <w:sz w:val="22"/>
          <w:szCs w:val="22"/>
        </w:rPr>
        <w:t xml:space="preserve"> de Jean-Pierre </w:t>
      </w:r>
      <w:proofErr w:type="spellStart"/>
      <w:r w:rsidR="00A848E7">
        <w:rPr>
          <w:rFonts w:ascii="Arial" w:hAnsi="Arial" w:cs="Arial"/>
          <w:color w:val="000000"/>
          <w:sz w:val="22"/>
          <w:szCs w:val="22"/>
        </w:rPr>
        <w:t>Delhommeau</w:t>
      </w:r>
      <w:proofErr w:type="spellEnd"/>
      <w:r w:rsidR="00A848E7">
        <w:rPr>
          <w:rFonts w:ascii="Arial" w:hAnsi="Arial" w:cs="Arial"/>
          <w:color w:val="000000"/>
          <w:sz w:val="22"/>
          <w:szCs w:val="22"/>
        </w:rPr>
        <w:t xml:space="preserve"> </w:t>
      </w:r>
      <w:r w:rsidR="00730599">
        <w:rPr>
          <w:rFonts w:ascii="Arial" w:hAnsi="Arial" w:cs="Arial"/>
          <w:color w:val="000000"/>
          <w:sz w:val="22"/>
          <w:szCs w:val="22"/>
        </w:rPr>
        <w:t>complète</w:t>
      </w:r>
      <w:r>
        <w:rPr>
          <w:rFonts w:ascii="Arial" w:hAnsi="Arial" w:cs="Arial"/>
          <w:color w:val="000000"/>
          <w:sz w:val="22"/>
          <w:szCs w:val="22"/>
        </w:rPr>
        <w:t>nt</w:t>
      </w:r>
      <w:r w:rsidR="00730599">
        <w:rPr>
          <w:rFonts w:ascii="Arial" w:hAnsi="Arial" w:cs="Arial"/>
          <w:color w:val="000000"/>
          <w:sz w:val="22"/>
          <w:szCs w:val="22"/>
        </w:rPr>
        <w:t xml:space="preserve"> cette flottille de barque</w:t>
      </w:r>
      <w:r w:rsidR="00A848E7">
        <w:rPr>
          <w:rFonts w:ascii="Arial" w:hAnsi="Arial" w:cs="Arial"/>
          <w:color w:val="000000"/>
          <w:sz w:val="22"/>
          <w:szCs w:val="22"/>
        </w:rPr>
        <w:t>s</w:t>
      </w:r>
      <w:r w:rsidR="00730599">
        <w:rPr>
          <w:rFonts w:ascii="Arial" w:hAnsi="Arial" w:cs="Arial"/>
          <w:color w:val="000000"/>
          <w:sz w:val="22"/>
          <w:szCs w:val="22"/>
        </w:rPr>
        <w:t xml:space="preserve"> traditionnelles.</w:t>
      </w:r>
      <w:r w:rsidR="00F7448D">
        <w:rPr>
          <w:rFonts w:ascii="Arial" w:hAnsi="Arial" w:cs="Arial"/>
          <w:color w:val="000000"/>
          <w:sz w:val="22"/>
          <w:szCs w:val="22"/>
        </w:rPr>
        <w:t xml:space="preserve"> D'autres adhérents possèdent et entretiennent des bateaux bois.</w:t>
      </w:r>
    </w:p>
    <w:p w:rsidR="003000CD" w:rsidRPr="008828DD" w:rsidRDefault="00A848E7" w:rsidP="00296FD3">
      <w:pPr>
        <w:spacing w:line="360" w:lineRule="auto"/>
        <w:ind w:left="142" w:right="424" w:firstLine="709"/>
        <w:jc w:val="both"/>
        <w:rPr>
          <w:rFonts w:ascii="Arial" w:hAnsi="Arial" w:cs="Arial"/>
          <w:color w:val="000000"/>
          <w:sz w:val="22"/>
          <w:szCs w:val="22"/>
        </w:rPr>
      </w:pPr>
      <w:r>
        <w:rPr>
          <w:rFonts w:ascii="Arial" w:hAnsi="Arial" w:cs="Arial"/>
          <w:color w:val="000000"/>
          <w:sz w:val="22"/>
          <w:szCs w:val="22"/>
        </w:rPr>
        <w:t>En 2010</w:t>
      </w:r>
      <w:r w:rsidR="003000CD">
        <w:rPr>
          <w:rFonts w:ascii="Arial" w:hAnsi="Arial" w:cs="Arial"/>
          <w:color w:val="000000"/>
          <w:sz w:val="22"/>
          <w:szCs w:val="22"/>
        </w:rPr>
        <w:t xml:space="preserve"> André Sbrava a remis en état un Tahiti Ketch de1958, le "</w:t>
      </w:r>
      <w:r w:rsidR="003000CD" w:rsidRPr="0001022C">
        <w:rPr>
          <w:rFonts w:ascii="Arial" w:hAnsi="Arial" w:cs="Arial"/>
          <w:b/>
          <w:color w:val="000000"/>
          <w:sz w:val="22"/>
          <w:szCs w:val="22"/>
        </w:rPr>
        <w:t>GUAM</w:t>
      </w:r>
      <w:r w:rsidR="003000CD">
        <w:rPr>
          <w:rFonts w:ascii="Arial" w:hAnsi="Arial" w:cs="Arial"/>
          <w:b/>
          <w:color w:val="000000"/>
          <w:sz w:val="22"/>
          <w:szCs w:val="22"/>
        </w:rPr>
        <w:t>"</w:t>
      </w:r>
      <w:r w:rsidR="003000CD">
        <w:rPr>
          <w:rFonts w:ascii="Arial" w:hAnsi="Arial" w:cs="Arial"/>
          <w:color w:val="000000"/>
          <w:sz w:val="22"/>
          <w:szCs w:val="22"/>
        </w:rPr>
        <w:t xml:space="preserve"> qui nous a accompagné dans le tour de Corse</w:t>
      </w:r>
      <w:r>
        <w:rPr>
          <w:rFonts w:ascii="Arial" w:hAnsi="Arial" w:cs="Arial"/>
          <w:color w:val="000000"/>
          <w:sz w:val="22"/>
          <w:szCs w:val="22"/>
        </w:rPr>
        <w:t xml:space="preserve"> et participe aux </w:t>
      </w:r>
      <w:proofErr w:type="spellStart"/>
      <w:r w:rsidRPr="00A848E7">
        <w:rPr>
          <w:rFonts w:ascii="Arial" w:hAnsi="Arial" w:cs="Arial"/>
          <w:b/>
          <w:color w:val="000000"/>
          <w:sz w:val="28"/>
          <w:szCs w:val="28"/>
        </w:rPr>
        <w:t>Caramed</w:t>
      </w:r>
      <w:proofErr w:type="spellEnd"/>
      <w:r>
        <w:rPr>
          <w:rFonts w:ascii="Arial" w:hAnsi="Arial" w:cs="Arial"/>
          <w:b/>
          <w:color w:val="000000"/>
          <w:sz w:val="28"/>
          <w:szCs w:val="28"/>
        </w:rPr>
        <w:t xml:space="preserve"> </w:t>
      </w:r>
      <w:r w:rsidRPr="008828DD">
        <w:rPr>
          <w:rFonts w:ascii="Arial" w:hAnsi="Arial" w:cs="Arial"/>
          <w:color w:val="000000"/>
          <w:sz w:val="22"/>
          <w:szCs w:val="22"/>
        </w:rPr>
        <w:t>et à la vie associative d'</w:t>
      </w:r>
      <w:r w:rsidR="008828DD">
        <w:rPr>
          <w:rFonts w:ascii="Arial" w:hAnsi="Arial" w:cs="Arial"/>
          <w:color w:val="000000"/>
          <w:sz w:val="22"/>
          <w:szCs w:val="22"/>
        </w:rPr>
        <w:t>"</w:t>
      </w:r>
      <w:r w:rsidR="008828DD" w:rsidRPr="008828DD">
        <w:rPr>
          <w:rFonts w:ascii="Arial" w:hAnsi="Arial" w:cs="Arial"/>
          <w:b/>
          <w:color w:val="000000"/>
          <w:sz w:val="28"/>
          <w:szCs w:val="28"/>
        </w:rPr>
        <w:t>A</w:t>
      </w:r>
      <w:r w:rsidRPr="008828DD">
        <w:rPr>
          <w:rFonts w:ascii="Arial" w:hAnsi="Arial" w:cs="Arial"/>
          <w:b/>
          <w:color w:val="000000"/>
          <w:sz w:val="28"/>
          <w:szCs w:val="28"/>
        </w:rPr>
        <w:t>venture Pluriel</w:t>
      </w:r>
      <w:r w:rsidR="008828DD" w:rsidRPr="008828DD">
        <w:rPr>
          <w:rFonts w:ascii="Arial" w:hAnsi="Arial" w:cs="Arial"/>
          <w:b/>
          <w:color w:val="000000"/>
          <w:sz w:val="28"/>
          <w:szCs w:val="28"/>
        </w:rPr>
        <w:t>"</w:t>
      </w:r>
      <w:r w:rsidRPr="008828DD">
        <w:rPr>
          <w:rFonts w:ascii="Arial" w:hAnsi="Arial" w:cs="Arial"/>
          <w:color w:val="000000"/>
          <w:sz w:val="22"/>
          <w:szCs w:val="22"/>
        </w:rPr>
        <w:t xml:space="preserve"> à Cagnes sur Mer</w:t>
      </w:r>
    </w:p>
    <w:p w:rsidR="003000CD" w:rsidRDefault="001A4AB5" w:rsidP="00CB5F8B">
      <w:pPr>
        <w:spacing w:line="360" w:lineRule="auto"/>
        <w:ind w:left="851" w:right="424" w:firstLine="709"/>
        <w:jc w:val="center"/>
        <w:rPr>
          <w:rFonts w:ascii="Arial" w:hAnsi="Arial" w:cs="Arial"/>
          <w:color w:val="000000"/>
          <w:sz w:val="22"/>
          <w:szCs w:val="22"/>
        </w:rPr>
      </w:pPr>
      <w:r>
        <w:rPr>
          <w:rFonts w:ascii="Arial" w:hAnsi="Arial" w:cs="Arial"/>
          <w:color w:val="000000"/>
          <w:sz w:val="22"/>
          <w:szCs w:val="22"/>
        </w:rPr>
        <w:br w:type="page"/>
      </w:r>
    </w:p>
    <w:p w:rsidR="00F62E6D" w:rsidRPr="00962C09" w:rsidRDefault="00F62E6D" w:rsidP="00CB5F8B">
      <w:pPr>
        <w:spacing w:line="360" w:lineRule="auto"/>
        <w:ind w:left="851" w:right="424" w:firstLine="709"/>
        <w:jc w:val="center"/>
        <w:rPr>
          <w:rFonts w:ascii="Arial" w:hAnsi="Arial" w:cs="Arial"/>
          <w:b/>
          <w:bCs/>
          <w:color w:val="FF0000"/>
          <w:sz w:val="28"/>
          <w:szCs w:val="28"/>
        </w:rPr>
      </w:pPr>
    </w:p>
    <w:p w:rsidR="00A64050" w:rsidRPr="001F27F1" w:rsidRDefault="006F11B2" w:rsidP="00CB5F8B">
      <w:pPr>
        <w:spacing w:line="360" w:lineRule="auto"/>
        <w:ind w:left="2835" w:right="424"/>
        <w:jc w:val="center"/>
        <w:rPr>
          <w:rFonts w:ascii="Arial" w:hAnsi="Arial" w:cs="Arial"/>
          <w:b/>
          <w:sz w:val="40"/>
          <w:szCs w:val="40"/>
        </w:rPr>
      </w:pPr>
      <w:r>
        <w:rPr>
          <w:noProof/>
          <w:color w:val="C00000"/>
          <w:sz w:val="40"/>
          <w:szCs w:val="40"/>
        </w:rPr>
        <w:drawing>
          <wp:anchor distT="0" distB="0" distL="114300" distR="114300" simplePos="0" relativeHeight="251661312" behindDoc="1" locked="0" layoutInCell="1" allowOverlap="1">
            <wp:simplePos x="0" y="0"/>
            <wp:positionH relativeFrom="column">
              <wp:posOffset>17145</wp:posOffset>
            </wp:positionH>
            <wp:positionV relativeFrom="paragraph">
              <wp:posOffset>-345440</wp:posOffset>
            </wp:positionV>
            <wp:extent cx="1752600" cy="2628900"/>
            <wp:effectExtent l="19050" t="0" r="0" b="0"/>
            <wp:wrapNone/>
            <wp:docPr id="104" name="Image 2" descr="99-08_antone_06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99-08_antone_06dp"/>
                    <pic:cNvPicPr>
                      <a:picLocks noChangeAspect="1" noChangeArrowheads="1"/>
                    </pic:cNvPicPr>
                  </pic:nvPicPr>
                  <pic:blipFill>
                    <a:blip r:embed="rId26" cstate="print"/>
                    <a:srcRect/>
                    <a:stretch>
                      <a:fillRect/>
                    </a:stretch>
                  </pic:blipFill>
                  <pic:spPr bwMode="auto">
                    <a:xfrm>
                      <a:off x="0" y="0"/>
                      <a:ext cx="1752600" cy="2628900"/>
                    </a:xfrm>
                    <a:prstGeom prst="rect">
                      <a:avLst/>
                    </a:prstGeom>
                    <a:noFill/>
                    <a:ln w="9525">
                      <a:noFill/>
                      <a:miter lim="800000"/>
                      <a:headEnd/>
                      <a:tailEnd/>
                    </a:ln>
                  </pic:spPr>
                </pic:pic>
              </a:graphicData>
            </a:graphic>
          </wp:anchor>
        </w:drawing>
      </w:r>
      <w:r w:rsidR="00A64050" w:rsidRPr="001F27F1">
        <w:rPr>
          <w:rFonts w:ascii="Arial" w:hAnsi="Arial" w:cs="Arial"/>
          <w:b/>
          <w:color w:val="C00000"/>
          <w:sz w:val="40"/>
          <w:szCs w:val="40"/>
        </w:rPr>
        <w:t xml:space="preserve">Défi San </w:t>
      </w:r>
      <w:proofErr w:type="spellStart"/>
      <w:r w:rsidR="00A64050" w:rsidRPr="001F27F1">
        <w:rPr>
          <w:rFonts w:ascii="Arial" w:hAnsi="Arial" w:cs="Arial"/>
          <w:b/>
          <w:color w:val="C00000"/>
          <w:sz w:val="40"/>
          <w:szCs w:val="40"/>
        </w:rPr>
        <w:t>Antone</w:t>
      </w:r>
      <w:proofErr w:type="spellEnd"/>
    </w:p>
    <w:p w:rsidR="00A64050" w:rsidRPr="002B636F" w:rsidRDefault="00A64050" w:rsidP="00CB5F8B">
      <w:pPr>
        <w:spacing w:line="360" w:lineRule="auto"/>
        <w:ind w:left="2835" w:right="424" w:firstLine="709"/>
        <w:jc w:val="center"/>
        <w:rPr>
          <w:rFonts w:ascii="Arial" w:hAnsi="Arial" w:cs="Arial"/>
          <w:color w:val="000000"/>
        </w:rPr>
      </w:pPr>
    </w:p>
    <w:p w:rsidR="00A64050" w:rsidRPr="00083C7E" w:rsidRDefault="00A64050" w:rsidP="00CB5F8B">
      <w:pPr>
        <w:tabs>
          <w:tab w:val="center" w:pos="5280"/>
          <w:tab w:val="left" w:pos="7005"/>
        </w:tabs>
        <w:ind w:left="2835"/>
        <w:jc w:val="center"/>
        <w:rPr>
          <w:rFonts w:ascii="Arial" w:hAnsi="Arial" w:cs="Arial"/>
          <w:color w:val="C00000"/>
          <w:sz w:val="22"/>
          <w:szCs w:val="22"/>
        </w:rPr>
      </w:pPr>
      <w:r w:rsidRPr="00083C7E">
        <w:rPr>
          <w:rFonts w:ascii="Arial" w:hAnsi="Arial" w:cs="Arial"/>
          <w:b/>
          <w:color w:val="C00000"/>
          <w:sz w:val="22"/>
          <w:szCs w:val="22"/>
        </w:rPr>
        <w:t>Depuis longtemps, notre association voulait s’investir dans la restauration d’une grosse unité de patrimoine.</w:t>
      </w:r>
    </w:p>
    <w:p w:rsidR="00A64050" w:rsidRPr="00150C0C" w:rsidRDefault="00A64050" w:rsidP="00CB5F8B">
      <w:pPr>
        <w:ind w:left="2977"/>
        <w:jc w:val="center"/>
        <w:rPr>
          <w:rFonts w:ascii="Arial" w:hAnsi="Arial" w:cs="Arial"/>
          <w:sz w:val="22"/>
          <w:szCs w:val="22"/>
        </w:rPr>
      </w:pPr>
    </w:p>
    <w:p w:rsidR="00A64050" w:rsidRDefault="00A64050" w:rsidP="00CB5F8B">
      <w:pPr>
        <w:ind w:left="2977"/>
        <w:jc w:val="center"/>
        <w:rPr>
          <w:rFonts w:ascii="Arial" w:hAnsi="Arial" w:cs="Arial"/>
          <w:sz w:val="22"/>
          <w:szCs w:val="22"/>
        </w:rPr>
      </w:pPr>
      <w:r w:rsidRPr="00150C0C">
        <w:rPr>
          <w:rFonts w:ascii="Arial" w:hAnsi="Arial" w:cs="Arial"/>
          <w:sz w:val="22"/>
          <w:szCs w:val="22"/>
        </w:rPr>
        <w:t xml:space="preserve">Le San </w:t>
      </w:r>
      <w:proofErr w:type="spellStart"/>
      <w:r w:rsidRPr="00150C0C">
        <w:rPr>
          <w:rFonts w:ascii="Arial" w:hAnsi="Arial" w:cs="Arial"/>
          <w:sz w:val="22"/>
          <w:szCs w:val="22"/>
        </w:rPr>
        <w:t>Antone</w:t>
      </w:r>
      <w:proofErr w:type="spellEnd"/>
      <w:r w:rsidRPr="00150C0C">
        <w:rPr>
          <w:rFonts w:ascii="Arial" w:hAnsi="Arial" w:cs="Arial"/>
          <w:sz w:val="22"/>
          <w:szCs w:val="22"/>
        </w:rPr>
        <w:t xml:space="preserve"> est une belle barque de 9m</w:t>
      </w:r>
      <w:r>
        <w:rPr>
          <w:rFonts w:ascii="Arial" w:hAnsi="Arial" w:cs="Arial"/>
          <w:sz w:val="22"/>
          <w:szCs w:val="22"/>
        </w:rPr>
        <w:t>39</w:t>
      </w:r>
      <w:r w:rsidRPr="00150C0C">
        <w:rPr>
          <w:rFonts w:ascii="Arial" w:hAnsi="Arial" w:cs="Arial"/>
          <w:sz w:val="22"/>
          <w:szCs w:val="22"/>
        </w:rPr>
        <w:t xml:space="preserve"> pour un maître-bau de 2m85</w:t>
      </w:r>
      <w:r w:rsidRPr="00755887">
        <w:rPr>
          <w:rFonts w:ascii="Arial" w:hAnsi="Arial" w:cs="Arial"/>
          <w:b/>
          <w:color w:val="FF0000"/>
          <w:sz w:val="22"/>
          <w:szCs w:val="22"/>
        </w:rPr>
        <w:t xml:space="preserve">. </w:t>
      </w:r>
      <w:r w:rsidRPr="00A77165">
        <w:rPr>
          <w:rFonts w:ascii="Arial" w:hAnsi="Arial" w:cs="Arial"/>
          <w:b/>
          <w:color w:val="C00000"/>
          <w:sz w:val="22"/>
          <w:szCs w:val="22"/>
        </w:rPr>
        <w:t>Il a été construit en 1962 par les chantiers Nobili d'Ajaccio</w:t>
      </w:r>
      <w:r w:rsidRPr="00755887">
        <w:rPr>
          <w:rFonts w:ascii="Arial" w:hAnsi="Arial" w:cs="Arial"/>
          <w:b/>
          <w:color w:val="FF0000"/>
          <w:sz w:val="22"/>
          <w:szCs w:val="22"/>
        </w:rPr>
        <w:t xml:space="preserve"> </w:t>
      </w:r>
      <w:r w:rsidRPr="00150C0C">
        <w:rPr>
          <w:rFonts w:ascii="Arial" w:hAnsi="Arial" w:cs="Arial"/>
          <w:sz w:val="22"/>
          <w:szCs w:val="22"/>
        </w:rPr>
        <w:t xml:space="preserve">pour </w:t>
      </w:r>
      <w:r>
        <w:rPr>
          <w:rFonts w:ascii="Arial" w:hAnsi="Arial" w:cs="Arial"/>
          <w:sz w:val="22"/>
          <w:szCs w:val="22"/>
        </w:rPr>
        <w:t>Mr Noir</w:t>
      </w:r>
      <w:r w:rsidRPr="00150C0C">
        <w:rPr>
          <w:rFonts w:ascii="Arial" w:hAnsi="Arial" w:cs="Arial"/>
          <w:sz w:val="22"/>
          <w:szCs w:val="22"/>
        </w:rPr>
        <w:t xml:space="preserve"> pêcheur de </w:t>
      </w:r>
      <w:proofErr w:type="spellStart"/>
      <w:r w:rsidRPr="00150C0C">
        <w:rPr>
          <w:rFonts w:ascii="Arial" w:hAnsi="Arial" w:cs="Arial"/>
          <w:sz w:val="22"/>
          <w:szCs w:val="22"/>
        </w:rPr>
        <w:t>Galéria</w:t>
      </w:r>
      <w:proofErr w:type="spellEnd"/>
      <w:r>
        <w:rPr>
          <w:rFonts w:ascii="Arial" w:hAnsi="Arial" w:cs="Arial"/>
          <w:sz w:val="22"/>
          <w:szCs w:val="22"/>
        </w:rPr>
        <w:t xml:space="preserve"> </w:t>
      </w:r>
      <w:r w:rsidRPr="00150C0C">
        <w:rPr>
          <w:rFonts w:ascii="Arial" w:hAnsi="Arial" w:cs="Arial"/>
          <w:sz w:val="22"/>
          <w:szCs w:val="22"/>
        </w:rPr>
        <w:t xml:space="preserve">puis cédé à Mr </w:t>
      </w:r>
      <w:proofErr w:type="spellStart"/>
      <w:r w:rsidRPr="00150C0C">
        <w:rPr>
          <w:rFonts w:ascii="Arial" w:hAnsi="Arial" w:cs="Arial"/>
          <w:sz w:val="22"/>
          <w:szCs w:val="22"/>
        </w:rPr>
        <w:t>Luciani</w:t>
      </w:r>
      <w:proofErr w:type="spellEnd"/>
      <w:r w:rsidRPr="00150C0C">
        <w:rPr>
          <w:rFonts w:ascii="Arial" w:hAnsi="Arial" w:cs="Arial"/>
          <w:sz w:val="22"/>
          <w:szCs w:val="22"/>
        </w:rPr>
        <w:t>.</w:t>
      </w:r>
    </w:p>
    <w:p w:rsidR="00A64050" w:rsidRDefault="00A64050" w:rsidP="00CB5F8B">
      <w:pPr>
        <w:ind w:left="2977"/>
        <w:jc w:val="center"/>
        <w:rPr>
          <w:rFonts w:ascii="Arial" w:hAnsi="Arial" w:cs="Arial"/>
          <w:sz w:val="22"/>
          <w:szCs w:val="22"/>
        </w:rPr>
      </w:pPr>
      <w:r>
        <w:rPr>
          <w:rFonts w:ascii="Arial" w:hAnsi="Arial" w:cs="Arial"/>
          <w:sz w:val="22"/>
          <w:szCs w:val="22"/>
        </w:rPr>
        <w:t>Pendant une trentaine d'années, il a travaillé au filet et au casier (langouste).</w:t>
      </w:r>
    </w:p>
    <w:p w:rsidR="00A64050" w:rsidRDefault="00A64050" w:rsidP="00CB5F8B">
      <w:pPr>
        <w:ind w:left="2977"/>
        <w:jc w:val="center"/>
        <w:rPr>
          <w:rFonts w:ascii="Arial" w:hAnsi="Arial" w:cs="Arial"/>
          <w:sz w:val="22"/>
          <w:szCs w:val="22"/>
        </w:rPr>
      </w:pPr>
      <w:r>
        <w:rPr>
          <w:rFonts w:ascii="Arial" w:hAnsi="Arial" w:cs="Arial"/>
          <w:sz w:val="22"/>
          <w:szCs w:val="22"/>
        </w:rPr>
        <w:t xml:space="preserve">Il était la plus grosse unité de </w:t>
      </w:r>
      <w:proofErr w:type="spellStart"/>
      <w:r>
        <w:rPr>
          <w:rFonts w:ascii="Arial" w:hAnsi="Arial" w:cs="Arial"/>
          <w:sz w:val="22"/>
          <w:szCs w:val="22"/>
        </w:rPr>
        <w:t>Galeria</w:t>
      </w:r>
      <w:proofErr w:type="spellEnd"/>
      <w:r>
        <w:rPr>
          <w:rFonts w:ascii="Arial" w:hAnsi="Arial" w:cs="Arial"/>
          <w:sz w:val="22"/>
          <w:szCs w:val="22"/>
        </w:rPr>
        <w:t xml:space="preserve"> et les pêcheurs de la flottille se retrouvaient à son bord pour manger.</w:t>
      </w:r>
    </w:p>
    <w:p w:rsidR="00A64050" w:rsidRDefault="00A64050" w:rsidP="00CB5F8B">
      <w:pPr>
        <w:ind w:left="2977"/>
        <w:jc w:val="center"/>
        <w:rPr>
          <w:rFonts w:ascii="Arial" w:hAnsi="Arial" w:cs="Arial"/>
          <w:sz w:val="22"/>
          <w:szCs w:val="22"/>
        </w:rPr>
      </w:pPr>
      <w:r>
        <w:rPr>
          <w:rFonts w:ascii="Arial" w:hAnsi="Arial" w:cs="Arial"/>
          <w:sz w:val="22"/>
          <w:szCs w:val="22"/>
        </w:rPr>
        <w:t>Remplacé par une unité plus moderne, il se mourait sur une plage, sa coque retournée servant d'abri.</w:t>
      </w:r>
    </w:p>
    <w:p w:rsidR="00A64050" w:rsidRPr="00150C0C" w:rsidRDefault="00A64050" w:rsidP="00CB5F8B">
      <w:pPr>
        <w:jc w:val="center"/>
        <w:rPr>
          <w:rFonts w:ascii="Arial" w:hAnsi="Arial" w:cs="Arial"/>
          <w:sz w:val="22"/>
          <w:szCs w:val="22"/>
        </w:rPr>
      </w:pPr>
      <w:r w:rsidRPr="00A77165">
        <w:rPr>
          <w:rFonts w:ascii="Arial" w:hAnsi="Arial" w:cs="Arial"/>
          <w:b/>
          <w:color w:val="C00000"/>
          <w:sz w:val="22"/>
          <w:szCs w:val="22"/>
        </w:rPr>
        <w:t>Le Club Nautique de Calvi l'a repéré, acquis en 1996</w:t>
      </w:r>
      <w:r>
        <w:rPr>
          <w:rFonts w:ascii="Arial" w:hAnsi="Arial" w:cs="Arial"/>
          <w:sz w:val="22"/>
          <w:szCs w:val="22"/>
        </w:rPr>
        <w:t xml:space="preserve">, </w:t>
      </w:r>
      <w:r w:rsidRPr="00150C0C">
        <w:rPr>
          <w:rFonts w:ascii="Arial" w:hAnsi="Arial" w:cs="Arial"/>
          <w:sz w:val="22"/>
          <w:szCs w:val="22"/>
        </w:rPr>
        <w:t xml:space="preserve">restauré </w:t>
      </w:r>
      <w:r>
        <w:rPr>
          <w:rFonts w:ascii="Arial" w:hAnsi="Arial" w:cs="Arial"/>
          <w:sz w:val="22"/>
          <w:szCs w:val="22"/>
        </w:rPr>
        <w:t xml:space="preserve">en chantier de réinsertion </w:t>
      </w:r>
      <w:r w:rsidRPr="00150C0C">
        <w:rPr>
          <w:rFonts w:ascii="Arial" w:hAnsi="Arial" w:cs="Arial"/>
          <w:sz w:val="22"/>
          <w:szCs w:val="22"/>
        </w:rPr>
        <w:t>et gréé en</w:t>
      </w:r>
      <w:r>
        <w:rPr>
          <w:rFonts w:ascii="Arial" w:hAnsi="Arial" w:cs="Arial"/>
          <w:sz w:val="22"/>
          <w:szCs w:val="22"/>
        </w:rPr>
        <w:t xml:space="preserve"> </w:t>
      </w:r>
      <w:r w:rsidRPr="00150C0C">
        <w:rPr>
          <w:rFonts w:ascii="Arial" w:hAnsi="Arial" w:cs="Arial"/>
          <w:sz w:val="22"/>
          <w:szCs w:val="22"/>
        </w:rPr>
        <w:t>voile latine.</w:t>
      </w:r>
    </w:p>
    <w:p w:rsidR="00A64050" w:rsidRPr="00150C0C" w:rsidRDefault="00A64050" w:rsidP="00CB5F8B">
      <w:pPr>
        <w:spacing w:line="276" w:lineRule="auto"/>
        <w:jc w:val="center"/>
        <w:rPr>
          <w:rFonts w:ascii="Arial" w:hAnsi="Arial" w:cs="Arial"/>
          <w:sz w:val="22"/>
          <w:szCs w:val="22"/>
        </w:rPr>
      </w:pPr>
      <w:r w:rsidRPr="00150C0C">
        <w:rPr>
          <w:rFonts w:ascii="Arial" w:hAnsi="Arial" w:cs="Arial"/>
          <w:sz w:val="22"/>
          <w:szCs w:val="22"/>
        </w:rPr>
        <w:t>Il est devenu la figure emblématique de Calvi mais la section voiles latines du club s'est dissoute et l'état  de la barque s'est peu à peu dégradé.  Une courageuse tentative de sauvetage par les pompiers de Calvi l'avait mené sur un terrain vague. Le terrain a été vendu, et, sans une intervention rapide, l</w:t>
      </w:r>
      <w:r>
        <w:rPr>
          <w:rFonts w:ascii="Arial" w:hAnsi="Arial" w:cs="Arial"/>
          <w:sz w:val="22"/>
          <w:szCs w:val="22"/>
        </w:rPr>
        <w:t xml:space="preserve">e San </w:t>
      </w:r>
      <w:proofErr w:type="spellStart"/>
      <w:r>
        <w:rPr>
          <w:rFonts w:ascii="Arial" w:hAnsi="Arial" w:cs="Arial"/>
          <w:sz w:val="22"/>
          <w:szCs w:val="22"/>
        </w:rPr>
        <w:t>Antone</w:t>
      </w:r>
      <w:proofErr w:type="spellEnd"/>
      <w:r>
        <w:rPr>
          <w:rFonts w:ascii="Arial" w:hAnsi="Arial" w:cs="Arial"/>
          <w:sz w:val="22"/>
          <w:szCs w:val="22"/>
        </w:rPr>
        <w:t xml:space="preserve"> aurait été détruit. Les pompiers avaient programmé un exercice au feu.</w:t>
      </w:r>
    </w:p>
    <w:p w:rsidR="00A64050" w:rsidRDefault="00A64050" w:rsidP="00CB5F8B">
      <w:pPr>
        <w:spacing w:line="276" w:lineRule="auto"/>
        <w:jc w:val="center"/>
        <w:rPr>
          <w:rFonts w:ascii="Arial" w:hAnsi="Arial" w:cs="Arial"/>
          <w:sz w:val="22"/>
          <w:szCs w:val="22"/>
        </w:rPr>
      </w:pPr>
      <w:r>
        <w:rPr>
          <w:rFonts w:ascii="Arial" w:hAnsi="Arial" w:cs="Arial"/>
          <w:sz w:val="22"/>
          <w:szCs w:val="22"/>
        </w:rPr>
        <w:t>Informé par Thierry Pons de "</w:t>
      </w:r>
      <w:r w:rsidRPr="00150C0C">
        <w:rPr>
          <w:rFonts w:ascii="Arial" w:hAnsi="Arial" w:cs="Arial"/>
          <w:sz w:val="22"/>
          <w:szCs w:val="22"/>
        </w:rPr>
        <w:t>Aventure</w:t>
      </w:r>
      <w:r>
        <w:rPr>
          <w:rFonts w:ascii="Arial" w:hAnsi="Arial" w:cs="Arial"/>
          <w:sz w:val="22"/>
          <w:szCs w:val="22"/>
        </w:rPr>
        <w:t>s</w:t>
      </w:r>
      <w:r w:rsidRPr="00150C0C">
        <w:rPr>
          <w:rFonts w:ascii="Arial" w:hAnsi="Arial" w:cs="Arial"/>
          <w:sz w:val="22"/>
          <w:szCs w:val="22"/>
        </w:rPr>
        <w:t xml:space="preserve"> Pluriel</w:t>
      </w:r>
      <w:r>
        <w:rPr>
          <w:rFonts w:ascii="Arial" w:hAnsi="Arial" w:cs="Arial"/>
          <w:sz w:val="22"/>
          <w:szCs w:val="22"/>
        </w:rPr>
        <w:t>"</w:t>
      </w:r>
      <w:r w:rsidRPr="00150C0C">
        <w:rPr>
          <w:rFonts w:ascii="Arial" w:hAnsi="Arial" w:cs="Arial"/>
          <w:sz w:val="22"/>
          <w:szCs w:val="22"/>
        </w:rPr>
        <w:t xml:space="preserve">, </w:t>
      </w:r>
      <w:r>
        <w:rPr>
          <w:rFonts w:ascii="Arial" w:hAnsi="Arial" w:cs="Arial"/>
          <w:sz w:val="22"/>
          <w:szCs w:val="22"/>
        </w:rPr>
        <w:t>l'</w:t>
      </w:r>
      <w:r w:rsidRPr="00150C0C">
        <w:rPr>
          <w:rFonts w:ascii="Arial" w:hAnsi="Arial" w:cs="Arial"/>
          <w:sz w:val="22"/>
          <w:szCs w:val="22"/>
        </w:rPr>
        <w:t>association de C</w:t>
      </w:r>
      <w:r>
        <w:rPr>
          <w:rFonts w:ascii="Arial" w:hAnsi="Arial" w:cs="Arial"/>
          <w:sz w:val="22"/>
          <w:szCs w:val="22"/>
        </w:rPr>
        <w:t xml:space="preserve">agnes à l'origine de la </w:t>
      </w:r>
      <w:proofErr w:type="spellStart"/>
      <w:r>
        <w:rPr>
          <w:rFonts w:ascii="Arial" w:hAnsi="Arial" w:cs="Arial"/>
          <w:sz w:val="22"/>
          <w:szCs w:val="22"/>
        </w:rPr>
        <w:t>CaraMed</w:t>
      </w:r>
      <w:proofErr w:type="spellEnd"/>
      <w:r>
        <w:rPr>
          <w:rFonts w:ascii="Arial" w:hAnsi="Arial" w:cs="Arial"/>
          <w:sz w:val="22"/>
          <w:szCs w:val="22"/>
        </w:rPr>
        <w:t xml:space="preserve">, </w:t>
      </w:r>
      <w:r w:rsidRPr="00150C0C">
        <w:rPr>
          <w:rFonts w:ascii="Arial" w:hAnsi="Arial" w:cs="Arial"/>
          <w:sz w:val="22"/>
          <w:szCs w:val="22"/>
        </w:rPr>
        <w:t xml:space="preserve">nous </w:t>
      </w:r>
      <w:r>
        <w:rPr>
          <w:rFonts w:ascii="Arial" w:hAnsi="Arial" w:cs="Arial"/>
          <w:sz w:val="22"/>
          <w:szCs w:val="22"/>
        </w:rPr>
        <w:t>décidons</w:t>
      </w:r>
      <w:r w:rsidRPr="00150C0C">
        <w:rPr>
          <w:rFonts w:ascii="Arial" w:hAnsi="Arial" w:cs="Arial"/>
          <w:sz w:val="22"/>
          <w:szCs w:val="22"/>
        </w:rPr>
        <w:t xml:space="preserve"> de relever le défi et de le transporter dans nos montagnes pour lui offrir une nouvelle chance.</w:t>
      </w:r>
    </w:p>
    <w:p w:rsidR="00A64050" w:rsidRDefault="00A64050" w:rsidP="00CB5F8B">
      <w:pPr>
        <w:spacing w:line="276" w:lineRule="auto"/>
        <w:jc w:val="center"/>
        <w:rPr>
          <w:rFonts w:ascii="Arial" w:hAnsi="Arial" w:cs="Arial"/>
          <w:sz w:val="22"/>
          <w:szCs w:val="22"/>
        </w:rPr>
      </w:pPr>
      <w:r w:rsidRPr="00A77165">
        <w:rPr>
          <w:rFonts w:ascii="Arial" w:hAnsi="Arial" w:cs="Arial"/>
          <w:b/>
          <w:color w:val="C00000"/>
          <w:sz w:val="22"/>
          <w:szCs w:val="22"/>
        </w:rPr>
        <w:t>Nous osons à peine dévoiler les ambitions qui nous animent</w:t>
      </w:r>
      <w:r>
        <w:rPr>
          <w:rFonts w:ascii="Arial" w:hAnsi="Arial" w:cs="Arial"/>
          <w:sz w:val="22"/>
          <w:szCs w:val="22"/>
        </w:rPr>
        <w:t xml:space="preserve"> : le mener au mois de mai  2007 dans le Morbihan pour la semaine du Golfe et le ramener un jour à Calvi toutes voiles dehors.</w:t>
      </w:r>
    </w:p>
    <w:p w:rsidR="00A64050" w:rsidRPr="00150C0C" w:rsidRDefault="00A64050" w:rsidP="00CB5F8B">
      <w:pPr>
        <w:spacing w:line="276" w:lineRule="auto"/>
        <w:jc w:val="center"/>
        <w:rPr>
          <w:rFonts w:ascii="Arial" w:hAnsi="Arial" w:cs="Arial"/>
          <w:sz w:val="22"/>
          <w:szCs w:val="22"/>
        </w:rPr>
      </w:pPr>
      <w:r>
        <w:rPr>
          <w:rFonts w:ascii="Arial" w:hAnsi="Arial" w:cs="Arial"/>
          <w:sz w:val="22"/>
          <w:szCs w:val="22"/>
        </w:rPr>
        <w:t>Un petit 4x4, une grosse remorque, un gyrophare et un peu de chance, le passage de 5 cols et le "convoi large" arrive à Montclar en décembre 2006.</w:t>
      </w:r>
    </w:p>
    <w:p w:rsidR="00A64050" w:rsidRDefault="00A64050" w:rsidP="00CB5F8B">
      <w:pPr>
        <w:spacing w:line="276" w:lineRule="auto"/>
        <w:jc w:val="center"/>
        <w:rPr>
          <w:rFonts w:ascii="Arial" w:hAnsi="Arial" w:cs="Arial"/>
          <w:sz w:val="22"/>
          <w:szCs w:val="22"/>
        </w:rPr>
      </w:pPr>
      <w:r w:rsidRPr="00150C0C">
        <w:rPr>
          <w:rFonts w:ascii="Arial" w:hAnsi="Arial" w:cs="Arial"/>
          <w:sz w:val="22"/>
          <w:szCs w:val="22"/>
        </w:rPr>
        <w:t>Pendant notre voyage en Corse, on s'activ</w:t>
      </w:r>
      <w:r>
        <w:rPr>
          <w:rFonts w:ascii="Arial" w:hAnsi="Arial" w:cs="Arial"/>
          <w:sz w:val="22"/>
          <w:szCs w:val="22"/>
        </w:rPr>
        <w:t>e</w:t>
      </w:r>
      <w:r w:rsidRPr="00150C0C">
        <w:rPr>
          <w:rFonts w:ascii="Arial" w:hAnsi="Arial" w:cs="Arial"/>
          <w:sz w:val="22"/>
          <w:szCs w:val="22"/>
        </w:rPr>
        <w:t xml:space="preserve"> dans les Alpes-de Haute-Provence</w:t>
      </w:r>
      <w:r>
        <w:rPr>
          <w:rFonts w:ascii="Arial" w:hAnsi="Arial" w:cs="Arial"/>
          <w:sz w:val="22"/>
          <w:szCs w:val="22"/>
        </w:rPr>
        <w:t>,</w:t>
      </w:r>
      <w:r w:rsidRPr="00150C0C">
        <w:rPr>
          <w:rFonts w:ascii="Arial" w:hAnsi="Arial" w:cs="Arial"/>
          <w:sz w:val="22"/>
          <w:szCs w:val="22"/>
        </w:rPr>
        <w:t xml:space="preserve"> au quartier de la Chapelle</w:t>
      </w:r>
      <w:r>
        <w:rPr>
          <w:rFonts w:ascii="Arial" w:hAnsi="Arial" w:cs="Arial"/>
          <w:sz w:val="22"/>
          <w:szCs w:val="22"/>
        </w:rPr>
        <w:t>,</w:t>
      </w:r>
      <w:r w:rsidRPr="00150C0C">
        <w:rPr>
          <w:rFonts w:ascii="Arial" w:hAnsi="Arial" w:cs="Arial"/>
          <w:sz w:val="22"/>
          <w:szCs w:val="22"/>
        </w:rPr>
        <w:t xml:space="preserve"> à 1150m d'altitude, Yves coul</w:t>
      </w:r>
      <w:r>
        <w:rPr>
          <w:rFonts w:ascii="Arial" w:hAnsi="Arial" w:cs="Arial"/>
          <w:sz w:val="22"/>
          <w:szCs w:val="22"/>
        </w:rPr>
        <w:t>e</w:t>
      </w:r>
      <w:r w:rsidRPr="00150C0C">
        <w:rPr>
          <w:rFonts w:ascii="Arial" w:hAnsi="Arial" w:cs="Arial"/>
          <w:sz w:val="22"/>
          <w:szCs w:val="22"/>
        </w:rPr>
        <w:t xml:space="preserve"> une dalle pour le recevoir. </w:t>
      </w:r>
      <w:r>
        <w:rPr>
          <w:rFonts w:ascii="Arial" w:hAnsi="Arial" w:cs="Arial"/>
          <w:sz w:val="22"/>
          <w:szCs w:val="22"/>
        </w:rPr>
        <w:t>Nous construisons un hangar pour l'abriter ;</w:t>
      </w:r>
      <w:r w:rsidRPr="00150C0C">
        <w:rPr>
          <w:rFonts w:ascii="Arial" w:hAnsi="Arial" w:cs="Arial"/>
          <w:sz w:val="22"/>
          <w:szCs w:val="22"/>
        </w:rPr>
        <w:t xml:space="preserve"> </w:t>
      </w:r>
      <w:r>
        <w:rPr>
          <w:rFonts w:ascii="Arial" w:hAnsi="Arial" w:cs="Arial"/>
          <w:sz w:val="22"/>
          <w:szCs w:val="22"/>
        </w:rPr>
        <w:t>2000 heures de travail de la part des adhérents de l’association seront nécessaires pour sa restauration.</w:t>
      </w:r>
    </w:p>
    <w:p w:rsidR="00A64050" w:rsidRDefault="00A64050" w:rsidP="00CB5F8B">
      <w:pPr>
        <w:spacing w:line="276" w:lineRule="auto"/>
        <w:jc w:val="center"/>
        <w:rPr>
          <w:rFonts w:ascii="Arial" w:hAnsi="Arial" w:cs="Arial"/>
          <w:sz w:val="22"/>
          <w:szCs w:val="22"/>
        </w:rPr>
      </w:pPr>
      <w:r>
        <w:rPr>
          <w:rFonts w:ascii="Arial" w:hAnsi="Arial" w:cs="Arial"/>
          <w:sz w:val="22"/>
          <w:szCs w:val="22"/>
        </w:rPr>
        <w:t xml:space="preserve">Le bateau est vide mais la structure, relativement saine, est fragile. Il n'y a plus un seul cordage mais nous récupérons arbre, antenne et voile. En janvier 2007, André, Jean, Michel, Philippe se jettent dans la bataille : jambettes, cloisons, plat-bord, varangues, carlingue, pont, calfat, changement de bordés, motorisation avec un vieux </w:t>
      </w:r>
      <w:proofErr w:type="spellStart"/>
      <w:r>
        <w:rPr>
          <w:rFonts w:ascii="Arial" w:hAnsi="Arial" w:cs="Arial"/>
          <w:sz w:val="22"/>
          <w:szCs w:val="22"/>
        </w:rPr>
        <w:t>perkins</w:t>
      </w:r>
      <w:proofErr w:type="spellEnd"/>
      <w:r>
        <w:rPr>
          <w:rFonts w:ascii="Arial" w:hAnsi="Arial" w:cs="Arial"/>
          <w:sz w:val="22"/>
          <w:szCs w:val="22"/>
        </w:rPr>
        <w:t xml:space="preserve">  avec 5 litres d'eau salée dans le carter... Guy réussi à le redémarrer... Des week-ends associatifs (Yves, Paul, les Colette, Bernadette, Nicole, Daniel, Lune, Valérie, Annie, Paul, Cécile, Stéphane, Fan...) sont organisés :  on chante, on danse mais les scies scient, les rabots rabotent, les fers à calfater  résonnent et au mois de mai, le San </w:t>
      </w:r>
      <w:proofErr w:type="spellStart"/>
      <w:r>
        <w:rPr>
          <w:rFonts w:ascii="Arial" w:hAnsi="Arial" w:cs="Arial"/>
          <w:sz w:val="22"/>
          <w:szCs w:val="22"/>
        </w:rPr>
        <w:t>Antone</w:t>
      </w:r>
      <w:proofErr w:type="spellEnd"/>
      <w:r>
        <w:rPr>
          <w:rFonts w:ascii="Arial" w:hAnsi="Arial" w:cs="Arial"/>
          <w:sz w:val="22"/>
          <w:szCs w:val="22"/>
        </w:rPr>
        <w:t xml:space="preserve"> est presque ressuscité.</w:t>
      </w:r>
    </w:p>
    <w:p w:rsidR="00A64050" w:rsidRPr="00150C0C" w:rsidRDefault="00A64050" w:rsidP="00CB5F8B">
      <w:pPr>
        <w:spacing w:line="276" w:lineRule="auto"/>
        <w:jc w:val="center"/>
        <w:rPr>
          <w:rFonts w:ascii="Arial" w:hAnsi="Arial" w:cs="Arial"/>
          <w:sz w:val="22"/>
          <w:szCs w:val="22"/>
        </w:rPr>
      </w:pPr>
    </w:p>
    <w:p w:rsidR="00A64050" w:rsidRDefault="00A64050" w:rsidP="00CB5F8B">
      <w:pPr>
        <w:spacing w:line="276" w:lineRule="auto"/>
        <w:jc w:val="center"/>
        <w:rPr>
          <w:rFonts w:ascii="Arial" w:hAnsi="Arial" w:cs="Arial"/>
          <w:sz w:val="22"/>
          <w:szCs w:val="22"/>
        </w:rPr>
      </w:pPr>
      <w:r w:rsidRPr="00150C0C">
        <w:rPr>
          <w:rFonts w:ascii="Arial" w:hAnsi="Arial" w:cs="Arial"/>
          <w:sz w:val="22"/>
          <w:szCs w:val="22"/>
        </w:rPr>
        <w:t>Plein de projets naissent de cette acquisition :</w:t>
      </w:r>
    </w:p>
    <w:p w:rsidR="00A64050" w:rsidRPr="00150C0C" w:rsidRDefault="00A64050" w:rsidP="00CB5F8B">
      <w:pPr>
        <w:spacing w:line="276" w:lineRule="auto"/>
        <w:jc w:val="center"/>
        <w:rPr>
          <w:rFonts w:ascii="Arial" w:hAnsi="Arial" w:cs="Arial"/>
          <w:sz w:val="22"/>
          <w:szCs w:val="22"/>
        </w:rPr>
      </w:pPr>
    </w:p>
    <w:p w:rsidR="00A64050" w:rsidRDefault="00A64050" w:rsidP="00CB5F8B">
      <w:pPr>
        <w:spacing w:line="276" w:lineRule="auto"/>
        <w:jc w:val="center"/>
        <w:rPr>
          <w:rFonts w:ascii="Arial" w:hAnsi="Arial" w:cs="Arial"/>
          <w:sz w:val="22"/>
          <w:szCs w:val="22"/>
        </w:rPr>
      </w:pPr>
      <w:r w:rsidRPr="00150C0C">
        <w:rPr>
          <w:rFonts w:ascii="Arial" w:hAnsi="Arial" w:cs="Arial"/>
          <w:sz w:val="22"/>
          <w:szCs w:val="22"/>
        </w:rPr>
        <w:t xml:space="preserve">- tout d'abord, le </w:t>
      </w:r>
      <w:r>
        <w:rPr>
          <w:rFonts w:ascii="Arial" w:hAnsi="Arial" w:cs="Arial"/>
          <w:b/>
          <w:bCs/>
          <w:color w:val="C00000"/>
          <w:sz w:val="22"/>
          <w:szCs w:val="22"/>
        </w:rPr>
        <w:t xml:space="preserve">défi </w:t>
      </w:r>
      <w:proofErr w:type="spellStart"/>
      <w:r>
        <w:rPr>
          <w:rFonts w:ascii="Arial" w:hAnsi="Arial" w:cs="Arial"/>
          <w:b/>
          <w:bCs/>
          <w:color w:val="C00000"/>
          <w:sz w:val="22"/>
          <w:szCs w:val="22"/>
        </w:rPr>
        <w:t>CaraM</w:t>
      </w:r>
      <w:r w:rsidRPr="00083C7E">
        <w:rPr>
          <w:rFonts w:ascii="Arial" w:hAnsi="Arial" w:cs="Arial"/>
          <w:b/>
          <w:bCs/>
          <w:color w:val="C00000"/>
          <w:sz w:val="22"/>
          <w:szCs w:val="22"/>
        </w:rPr>
        <w:t>ed</w:t>
      </w:r>
      <w:proofErr w:type="spellEnd"/>
      <w:r w:rsidRPr="00083C7E">
        <w:rPr>
          <w:rFonts w:ascii="Arial" w:hAnsi="Arial" w:cs="Arial"/>
          <w:b/>
          <w:bCs/>
          <w:color w:val="C00000"/>
          <w:sz w:val="22"/>
          <w:szCs w:val="22"/>
        </w:rPr>
        <w:t xml:space="preserve"> : emmener le San </w:t>
      </w:r>
      <w:proofErr w:type="spellStart"/>
      <w:r w:rsidRPr="00083C7E">
        <w:rPr>
          <w:rFonts w:ascii="Arial" w:hAnsi="Arial" w:cs="Arial"/>
          <w:b/>
          <w:bCs/>
          <w:color w:val="C00000"/>
          <w:sz w:val="22"/>
          <w:szCs w:val="22"/>
        </w:rPr>
        <w:t>Antone</w:t>
      </w:r>
      <w:proofErr w:type="spellEnd"/>
      <w:r w:rsidRPr="00083C7E">
        <w:rPr>
          <w:rFonts w:ascii="Arial" w:hAnsi="Arial" w:cs="Arial"/>
          <w:b/>
          <w:bCs/>
          <w:color w:val="C00000"/>
          <w:sz w:val="22"/>
          <w:szCs w:val="22"/>
        </w:rPr>
        <w:t xml:space="preserve"> </w:t>
      </w:r>
      <w:r>
        <w:rPr>
          <w:rFonts w:ascii="Arial" w:hAnsi="Arial" w:cs="Arial"/>
          <w:b/>
          <w:bCs/>
          <w:color w:val="C00000"/>
          <w:sz w:val="22"/>
          <w:szCs w:val="22"/>
        </w:rPr>
        <w:t>dans Golfe</w:t>
      </w:r>
      <w:r w:rsidRPr="00083C7E">
        <w:rPr>
          <w:rFonts w:ascii="Arial" w:hAnsi="Arial" w:cs="Arial"/>
          <w:b/>
          <w:bCs/>
          <w:color w:val="C00000"/>
          <w:sz w:val="22"/>
          <w:szCs w:val="22"/>
        </w:rPr>
        <w:t xml:space="preserve"> du Morbihan, au mois de mai 2007</w:t>
      </w:r>
      <w:r>
        <w:rPr>
          <w:rFonts w:ascii="Arial" w:hAnsi="Arial" w:cs="Arial"/>
          <w:b/>
          <w:bCs/>
          <w:color w:val="C00000"/>
          <w:sz w:val="22"/>
          <w:szCs w:val="22"/>
        </w:rPr>
        <w:t>,</w:t>
      </w:r>
      <w:r>
        <w:rPr>
          <w:rFonts w:ascii="Arial" w:hAnsi="Arial" w:cs="Arial"/>
          <w:sz w:val="22"/>
          <w:szCs w:val="22"/>
        </w:rPr>
        <w:t xml:space="preserve"> cinq mois à peine après son acquisition...</w:t>
      </w:r>
      <w:r w:rsidRPr="00150C0C">
        <w:rPr>
          <w:rFonts w:ascii="Arial" w:hAnsi="Arial" w:cs="Arial"/>
          <w:sz w:val="22"/>
          <w:szCs w:val="22"/>
        </w:rPr>
        <w:t xml:space="preserve"> Une vingtaine de voiles latines, représentant la Provence et les régions méditerranéennes </w:t>
      </w:r>
      <w:r>
        <w:rPr>
          <w:rFonts w:ascii="Arial" w:hAnsi="Arial" w:cs="Arial"/>
          <w:sz w:val="22"/>
          <w:szCs w:val="22"/>
        </w:rPr>
        <w:t>forment</w:t>
      </w:r>
      <w:r w:rsidRPr="00150C0C">
        <w:rPr>
          <w:rFonts w:ascii="Arial" w:hAnsi="Arial" w:cs="Arial"/>
          <w:sz w:val="22"/>
          <w:szCs w:val="22"/>
        </w:rPr>
        <w:t xml:space="preserve"> une caravane pour naviguer en flottille à la "</w:t>
      </w:r>
      <w:r w:rsidRPr="00A77165">
        <w:rPr>
          <w:rFonts w:ascii="Arial" w:hAnsi="Arial" w:cs="Arial"/>
          <w:b/>
          <w:color w:val="C00000"/>
          <w:sz w:val="22"/>
          <w:szCs w:val="22"/>
        </w:rPr>
        <w:t>Semaine du Golf</w:t>
      </w:r>
      <w:r>
        <w:rPr>
          <w:rFonts w:ascii="Arial" w:hAnsi="Arial" w:cs="Arial"/>
          <w:b/>
          <w:color w:val="C00000"/>
          <w:sz w:val="22"/>
          <w:szCs w:val="22"/>
        </w:rPr>
        <w:t>e</w:t>
      </w:r>
      <w:r w:rsidRPr="00150C0C">
        <w:rPr>
          <w:rFonts w:ascii="Arial" w:hAnsi="Arial" w:cs="Arial"/>
          <w:sz w:val="22"/>
          <w:szCs w:val="22"/>
        </w:rPr>
        <w:t>" qui rassemble plus de 800 voiliers traditionnels.</w:t>
      </w:r>
    </w:p>
    <w:p w:rsidR="00A64050" w:rsidRDefault="00A64050" w:rsidP="00CB5F8B">
      <w:pPr>
        <w:spacing w:line="276" w:lineRule="auto"/>
        <w:jc w:val="center"/>
        <w:rPr>
          <w:rFonts w:ascii="Arial" w:hAnsi="Arial" w:cs="Arial"/>
          <w:sz w:val="22"/>
          <w:szCs w:val="22"/>
        </w:rPr>
      </w:pPr>
      <w:r>
        <w:rPr>
          <w:rFonts w:ascii="Arial" w:hAnsi="Arial" w:cs="Arial"/>
          <w:sz w:val="22"/>
          <w:szCs w:val="22"/>
        </w:rPr>
        <w:t xml:space="preserve">Lesté précipitamment de 800 kg de sable,  sa mise à l'eau au </w:t>
      </w:r>
      <w:proofErr w:type="spellStart"/>
      <w:r>
        <w:rPr>
          <w:rFonts w:ascii="Arial" w:hAnsi="Arial" w:cs="Arial"/>
          <w:sz w:val="22"/>
          <w:szCs w:val="22"/>
        </w:rPr>
        <w:t>Crouesty</w:t>
      </w:r>
      <w:proofErr w:type="spellEnd"/>
      <w:r>
        <w:rPr>
          <w:rFonts w:ascii="Arial" w:hAnsi="Arial" w:cs="Arial"/>
          <w:sz w:val="22"/>
          <w:szCs w:val="22"/>
        </w:rPr>
        <w:t>, est un suspense. Tout se passe bien, mais il faut profiter de la marée,</w:t>
      </w:r>
      <w:r w:rsidRPr="00181703">
        <w:rPr>
          <w:rFonts w:ascii="Arial" w:hAnsi="Arial" w:cs="Arial"/>
          <w:sz w:val="22"/>
          <w:szCs w:val="22"/>
        </w:rPr>
        <w:t xml:space="preserve"> </w:t>
      </w:r>
      <w:r>
        <w:rPr>
          <w:rFonts w:ascii="Arial" w:hAnsi="Arial" w:cs="Arial"/>
          <w:sz w:val="22"/>
          <w:szCs w:val="22"/>
        </w:rPr>
        <w:t xml:space="preserve">les coefficients sont énormes, les derniers taquets ne sont pas encore fixés qu'il faut lâcher les amarres, le </w:t>
      </w:r>
      <w:proofErr w:type="spellStart"/>
      <w:r>
        <w:rPr>
          <w:rFonts w:ascii="Arial" w:hAnsi="Arial" w:cs="Arial"/>
          <w:sz w:val="22"/>
          <w:szCs w:val="22"/>
        </w:rPr>
        <w:t>perkins</w:t>
      </w:r>
      <w:proofErr w:type="spellEnd"/>
      <w:r>
        <w:rPr>
          <w:rFonts w:ascii="Arial" w:hAnsi="Arial" w:cs="Arial"/>
          <w:sz w:val="22"/>
          <w:szCs w:val="22"/>
        </w:rPr>
        <w:t xml:space="preserve"> cogne un peu mais propulse le San </w:t>
      </w:r>
      <w:proofErr w:type="spellStart"/>
      <w:r>
        <w:rPr>
          <w:rFonts w:ascii="Arial" w:hAnsi="Arial" w:cs="Arial"/>
          <w:sz w:val="22"/>
          <w:szCs w:val="22"/>
        </w:rPr>
        <w:t>Antone</w:t>
      </w:r>
      <w:proofErr w:type="spellEnd"/>
      <w:r>
        <w:rPr>
          <w:rFonts w:ascii="Arial" w:hAnsi="Arial" w:cs="Arial"/>
          <w:sz w:val="22"/>
          <w:szCs w:val="22"/>
        </w:rPr>
        <w:t xml:space="preserve"> à la poursuite du Monte </w:t>
      </w:r>
      <w:proofErr w:type="spellStart"/>
      <w:r>
        <w:rPr>
          <w:rFonts w:ascii="Arial" w:hAnsi="Arial" w:cs="Arial"/>
          <w:sz w:val="22"/>
          <w:szCs w:val="22"/>
        </w:rPr>
        <w:t>Cristo</w:t>
      </w:r>
      <w:proofErr w:type="spellEnd"/>
      <w:r>
        <w:rPr>
          <w:rFonts w:ascii="Arial" w:hAnsi="Arial" w:cs="Arial"/>
          <w:sz w:val="22"/>
          <w:szCs w:val="22"/>
        </w:rPr>
        <w:t xml:space="preserve"> des </w:t>
      </w:r>
      <w:proofErr w:type="spellStart"/>
      <w:r>
        <w:rPr>
          <w:rFonts w:ascii="Arial" w:hAnsi="Arial" w:cs="Arial"/>
          <w:sz w:val="22"/>
          <w:szCs w:val="22"/>
        </w:rPr>
        <w:t>Pescadou</w:t>
      </w:r>
      <w:proofErr w:type="spellEnd"/>
      <w:r>
        <w:rPr>
          <w:rFonts w:ascii="Arial" w:hAnsi="Arial" w:cs="Arial"/>
          <w:sz w:val="22"/>
          <w:szCs w:val="22"/>
        </w:rPr>
        <w:t xml:space="preserve"> de l'Estaque . Un beau temps breton, visibilité réduite, mer un peu formée, crachin, mais vent de travers, nous invite à  hisser la polacre; nous coupons le moteur. Mais profitant de notre euphorie, la balise de la Jument se jette sur nous. "Moteur" hurle André, Guy se précipite mais la clef est attachée au cordon d'arrêt et le moteur reste silencieux et le coup de barre ne suffit  pas à éviter le choc. Le plat bord explose, ainsi que le premier bordé mais le San </w:t>
      </w:r>
      <w:proofErr w:type="spellStart"/>
      <w:r>
        <w:rPr>
          <w:rFonts w:ascii="Arial" w:hAnsi="Arial" w:cs="Arial"/>
          <w:sz w:val="22"/>
          <w:szCs w:val="22"/>
        </w:rPr>
        <w:t>Antone</w:t>
      </w:r>
      <w:proofErr w:type="spellEnd"/>
      <w:r>
        <w:rPr>
          <w:rFonts w:ascii="Arial" w:hAnsi="Arial" w:cs="Arial"/>
          <w:sz w:val="22"/>
          <w:szCs w:val="22"/>
        </w:rPr>
        <w:t xml:space="preserve"> flotte .</w:t>
      </w:r>
    </w:p>
    <w:p w:rsidR="00A64050" w:rsidRDefault="00A64050" w:rsidP="00C61E6F">
      <w:pPr>
        <w:spacing w:line="276" w:lineRule="auto"/>
        <w:jc w:val="both"/>
        <w:rPr>
          <w:rFonts w:ascii="Arial" w:hAnsi="Arial" w:cs="Arial"/>
          <w:sz w:val="22"/>
          <w:szCs w:val="22"/>
        </w:rPr>
      </w:pPr>
      <w:r>
        <w:rPr>
          <w:rFonts w:ascii="Arial" w:hAnsi="Arial" w:cs="Arial"/>
          <w:sz w:val="22"/>
          <w:szCs w:val="22"/>
        </w:rPr>
        <w:lastRenderedPageBreak/>
        <w:t xml:space="preserve">Le moral est atteint mais nous rejoignons St Armel où l'accueil chaleureux des bretons, le cidre et la fête nous réconfortent. Toute la semaine, le San </w:t>
      </w:r>
      <w:proofErr w:type="spellStart"/>
      <w:r>
        <w:rPr>
          <w:rFonts w:ascii="Arial" w:hAnsi="Arial" w:cs="Arial"/>
          <w:sz w:val="22"/>
          <w:szCs w:val="22"/>
        </w:rPr>
        <w:t>Antone</w:t>
      </w:r>
      <w:proofErr w:type="spellEnd"/>
      <w:r>
        <w:rPr>
          <w:rFonts w:ascii="Arial" w:hAnsi="Arial" w:cs="Arial"/>
          <w:sz w:val="22"/>
          <w:szCs w:val="22"/>
        </w:rPr>
        <w:t xml:space="preserve"> sillonne le Golfe, accueillant une vingtaine de nos adhérents, des journalistes et des invités.</w:t>
      </w:r>
    </w:p>
    <w:p w:rsidR="00A64050" w:rsidRDefault="00A64050" w:rsidP="00C61E6F">
      <w:pPr>
        <w:spacing w:line="276" w:lineRule="auto"/>
        <w:jc w:val="both"/>
        <w:rPr>
          <w:rFonts w:ascii="Arial" w:hAnsi="Arial" w:cs="Arial"/>
          <w:sz w:val="22"/>
          <w:szCs w:val="22"/>
        </w:rPr>
      </w:pPr>
      <w:r w:rsidRPr="00A77165">
        <w:rPr>
          <w:rFonts w:ascii="Arial" w:hAnsi="Arial" w:cs="Arial"/>
          <w:b/>
          <w:color w:val="C00000"/>
          <w:sz w:val="22"/>
          <w:szCs w:val="22"/>
        </w:rPr>
        <w:t>Le prix spécial du Golf</w:t>
      </w:r>
      <w:r>
        <w:rPr>
          <w:rFonts w:ascii="Arial" w:hAnsi="Arial" w:cs="Arial"/>
          <w:b/>
          <w:color w:val="C00000"/>
          <w:sz w:val="22"/>
          <w:szCs w:val="22"/>
        </w:rPr>
        <w:t>e</w:t>
      </w:r>
      <w:r w:rsidRPr="00755887">
        <w:rPr>
          <w:rFonts w:ascii="Arial" w:hAnsi="Arial" w:cs="Arial"/>
          <w:sz w:val="22"/>
          <w:szCs w:val="22"/>
        </w:rPr>
        <w:t xml:space="preserve"> </w:t>
      </w:r>
      <w:r w:rsidRPr="00150C0C">
        <w:rPr>
          <w:rFonts w:ascii="Arial" w:hAnsi="Arial" w:cs="Arial"/>
          <w:sz w:val="22"/>
          <w:szCs w:val="22"/>
        </w:rPr>
        <w:t xml:space="preserve">nous </w:t>
      </w:r>
      <w:r>
        <w:rPr>
          <w:rFonts w:ascii="Arial" w:hAnsi="Arial" w:cs="Arial"/>
          <w:sz w:val="22"/>
          <w:szCs w:val="22"/>
        </w:rPr>
        <w:t>est</w:t>
      </w:r>
      <w:r w:rsidRPr="00150C0C">
        <w:rPr>
          <w:rFonts w:ascii="Arial" w:hAnsi="Arial" w:cs="Arial"/>
          <w:sz w:val="22"/>
          <w:szCs w:val="22"/>
        </w:rPr>
        <w:t xml:space="preserve"> attribué par la Fondation </w:t>
      </w:r>
      <w:r>
        <w:rPr>
          <w:rFonts w:ascii="Arial" w:hAnsi="Arial" w:cs="Arial"/>
          <w:sz w:val="22"/>
          <w:szCs w:val="22"/>
        </w:rPr>
        <w:t xml:space="preserve">du Patrimoine Maritime et Fluvial  (FPMF) présidé par </w:t>
      </w:r>
      <w:r w:rsidRPr="00150C0C">
        <w:rPr>
          <w:rFonts w:ascii="Arial" w:hAnsi="Arial" w:cs="Arial"/>
          <w:sz w:val="22"/>
          <w:szCs w:val="22"/>
        </w:rPr>
        <w:t>Gérard D’</w:t>
      </w:r>
      <w:proofErr w:type="spellStart"/>
      <w:r w:rsidRPr="00150C0C">
        <w:rPr>
          <w:rFonts w:ascii="Arial" w:hAnsi="Arial" w:cs="Arial"/>
          <w:sz w:val="22"/>
          <w:szCs w:val="22"/>
        </w:rPr>
        <w:t>Aboville</w:t>
      </w:r>
      <w:proofErr w:type="spellEnd"/>
      <w:r>
        <w:rPr>
          <w:rFonts w:ascii="Arial" w:hAnsi="Arial" w:cs="Arial"/>
          <w:sz w:val="22"/>
          <w:szCs w:val="22"/>
        </w:rPr>
        <w:t xml:space="preserve"> pour cette restauration à la hussarde.</w:t>
      </w:r>
    </w:p>
    <w:p w:rsidR="00A64050" w:rsidRPr="00150C0C" w:rsidRDefault="00A64050" w:rsidP="00C61E6F">
      <w:pPr>
        <w:spacing w:line="276" w:lineRule="auto"/>
        <w:jc w:val="both"/>
        <w:rPr>
          <w:rFonts w:ascii="Arial" w:hAnsi="Arial" w:cs="Arial"/>
          <w:sz w:val="22"/>
          <w:szCs w:val="22"/>
        </w:rPr>
      </w:pPr>
      <w:r>
        <w:rPr>
          <w:rFonts w:ascii="Arial" w:hAnsi="Arial" w:cs="Arial"/>
          <w:sz w:val="22"/>
          <w:szCs w:val="22"/>
        </w:rPr>
        <w:t xml:space="preserve">Le San </w:t>
      </w:r>
      <w:proofErr w:type="spellStart"/>
      <w:r>
        <w:rPr>
          <w:rFonts w:ascii="Arial" w:hAnsi="Arial" w:cs="Arial"/>
          <w:sz w:val="22"/>
          <w:szCs w:val="22"/>
        </w:rPr>
        <w:t>Antone</w:t>
      </w:r>
      <w:proofErr w:type="spellEnd"/>
      <w:r>
        <w:rPr>
          <w:rFonts w:ascii="Arial" w:hAnsi="Arial" w:cs="Arial"/>
          <w:sz w:val="22"/>
          <w:szCs w:val="22"/>
        </w:rPr>
        <w:t xml:space="preserve"> revient alors à Montclar pour une nouvelle restauration, il est remis</w:t>
      </w:r>
      <w:r w:rsidRPr="00150C0C">
        <w:rPr>
          <w:rFonts w:ascii="Arial" w:hAnsi="Arial" w:cs="Arial"/>
          <w:sz w:val="22"/>
          <w:szCs w:val="22"/>
        </w:rPr>
        <w:t xml:space="preserve"> à l’eau au lac de Serre-Ponçon  pour </w:t>
      </w:r>
      <w:r w:rsidRPr="00A77165">
        <w:rPr>
          <w:rFonts w:ascii="Arial" w:hAnsi="Arial" w:cs="Arial"/>
          <w:b/>
          <w:bCs/>
          <w:color w:val="C00000"/>
          <w:sz w:val="22"/>
          <w:szCs w:val="22"/>
        </w:rPr>
        <w:t>Voiles d’en Haut 2007</w:t>
      </w:r>
      <w:r>
        <w:rPr>
          <w:rFonts w:ascii="Arial" w:hAnsi="Arial" w:cs="Arial"/>
          <w:b/>
          <w:bCs/>
          <w:color w:val="C00000"/>
          <w:sz w:val="22"/>
          <w:szCs w:val="22"/>
        </w:rPr>
        <w:t>, la manifestation de gréements traditionnels qu'organise notre association, Rivages de Méditerranée, tous les deux ans</w:t>
      </w:r>
      <w:r>
        <w:rPr>
          <w:rFonts w:ascii="Arial" w:hAnsi="Arial" w:cs="Arial"/>
          <w:sz w:val="22"/>
          <w:szCs w:val="22"/>
        </w:rPr>
        <w:t>; il y navigue tout l'été.</w:t>
      </w:r>
    </w:p>
    <w:p w:rsidR="00A64050" w:rsidRPr="00150C0C" w:rsidRDefault="00A64050" w:rsidP="00C61E6F">
      <w:pPr>
        <w:spacing w:line="276" w:lineRule="auto"/>
        <w:jc w:val="both"/>
        <w:rPr>
          <w:rFonts w:ascii="Arial" w:hAnsi="Arial" w:cs="Arial"/>
          <w:sz w:val="22"/>
          <w:szCs w:val="22"/>
        </w:rPr>
      </w:pPr>
      <w:r>
        <w:rPr>
          <w:rFonts w:ascii="Arial" w:hAnsi="Arial" w:cs="Arial"/>
          <w:sz w:val="22"/>
          <w:szCs w:val="22"/>
        </w:rPr>
        <w:t>L</w:t>
      </w:r>
      <w:r w:rsidRPr="00150C0C">
        <w:rPr>
          <w:rFonts w:ascii="Arial" w:hAnsi="Arial" w:cs="Arial"/>
          <w:sz w:val="22"/>
          <w:szCs w:val="22"/>
        </w:rPr>
        <w:t xml:space="preserve">e San </w:t>
      </w:r>
      <w:proofErr w:type="spellStart"/>
      <w:r w:rsidRPr="00150C0C">
        <w:rPr>
          <w:rFonts w:ascii="Arial" w:hAnsi="Arial" w:cs="Arial"/>
          <w:sz w:val="22"/>
          <w:szCs w:val="22"/>
        </w:rPr>
        <w:t>Antone</w:t>
      </w:r>
      <w:proofErr w:type="spellEnd"/>
      <w:r w:rsidRPr="00150C0C">
        <w:rPr>
          <w:rFonts w:ascii="Arial" w:hAnsi="Arial" w:cs="Arial"/>
          <w:sz w:val="22"/>
          <w:szCs w:val="22"/>
        </w:rPr>
        <w:t xml:space="preserve"> </w:t>
      </w:r>
      <w:r>
        <w:rPr>
          <w:rFonts w:ascii="Arial" w:hAnsi="Arial" w:cs="Arial"/>
          <w:sz w:val="22"/>
          <w:szCs w:val="22"/>
        </w:rPr>
        <w:t xml:space="preserve">retrouve ensuite la Grande Bleue </w:t>
      </w:r>
      <w:r w:rsidRPr="00150C0C">
        <w:rPr>
          <w:rFonts w:ascii="Arial" w:hAnsi="Arial" w:cs="Arial"/>
          <w:sz w:val="22"/>
          <w:szCs w:val="22"/>
        </w:rPr>
        <w:t>à Cagnes où</w:t>
      </w:r>
      <w:r>
        <w:rPr>
          <w:rFonts w:ascii="Arial" w:hAnsi="Arial" w:cs="Arial"/>
          <w:sz w:val="22"/>
          <w:szCs w:val="22"/>
        </w:rPr>
        <w:t>,</w:t>
      </w:r>
      <w:r w:rsidRPr="00150C0C">
        <w:rPr>
          <w:rFonts w:ascii="Arial" w:hAnsi="Arial" w:cs="Arial"/>
          <w:sz w:val="22"/>
          <w:szCs w:val="22"/>
        </w:rPr>
        <w:t xml:space="preserve"> avec </w:t>
      </w:r>
      <w:r>
        <w:rPr>
          <w:rFonts w:ascii="Arial" w:hAnsi="Arial" w:cs="Arial"/>
          <w:sz w:val="22"/>
          <w:szCs w:val="22"/>
        </w:rPr>
        <w:t>l’association Aventures Pluriel</w:t>
      </w:r>
      <w:r w:rsidRPr="00150C0C">
        <w:rPr>
          <w:rFonts w:ascii="Arial" w:hAnsi="Arial" w:cs="Arial"/>
          <w:sz w:val="22"/>
          <w:szCs w:val="22"/>
        </w:rPr>
        <w:t xml:space="preserve">, il participe à des sorties </w:t>
      </w:r>
      <w:r w:rsidRPr="00755887">
        <w:rPr>
          <w:rFonts w:ascii="Arial" w:hAnsi="Arial" w:cs="Arial"/>
          <w:b/>
          <w:sz w:val="22"/>
          <w:szCs w:val="22"/>
        </w:rPr>
        <w:t>Handisport.</w:t>
      </w:r>
    </w:p>
    <w:p w:rsidR="00A64050" w:rsidRDefault="00A64050" w:rsidP="00C61E6F">
      <w:pPr>
        <w:spacing w:line="276" w:lineRule="auto"/>
        <w:jc w:val="both"/>
        <w:rPr>
          <w:rFonts w:ascii="Arial" w:hAnsi="Arial" w:cs="Arial"/>
          <w:sz w:val="22"/>
          <w:szCs w:val="22"/>
        </w:rPr>
      </w:pPr>
      <w:r w:rsidRPr="00150C0C">
        <w:rPr>
          <w:rFonts w:ascii="Arial" w:hAnsi="Arial" w:cs="Arial"/>
          <w:sz w:val="22"/>
          <w:szCs w:val="22"/>
        </w:rPr>
        <w:t xml:space="preserve">Il </w:t>
      </w:r>
      <w:r>
        <w:rPr>
          <w:rFonts w:ascii="Arial" w:hAnsi="Arial" w:cs="Arial"/>
          <w:sz w:val="22"/>
          <w:szCs w:val="22"/>
        </w:rPr>
        <w:t>fait</w:t>
      </w:r>
      <w:r w:rsidRPr="00150C0C">
        <w:rPr>
          <w:rFonts w:ascii="Arial" w:hAnsi="Arial" w:cs="Arial"/>
          <w:sz w:val="22"/>
          <w:szCs w:val="22"/>
        </w:rPr>
        <w:t xml:space="preserve"> des sorties associatives vers les Iles de </w:t>
      </w:r>
      <w:proofErr w:type="spellStart"/>
      <w:r w:rsidRPr="00150C0C">
        <w:rPr>
          <w:rFonts w:ascii="Arial" w:hAnsi="Arial" w:cs="Arial"/>
          <w:sz w:val="22"/>
          <w:szCs w:val="22"/>
        </w:rPr>
        <w:t>Lerin</w:t>
      </w:r>
      <w:r>
        <w:rPr>
          <w:rFonts w:ascii="Arial" w:hAnsi="Arial" w:cs="Arial"/>
          <w:sz w:val="22"/>
          <w:szCs w:val="22"/>
        </w:rPr>
        <w:t>s</w:t>
      </w:r>
      <w:proofErr w:type="spellEnd"/>
      <w:r>
        <w:rPr>
          <w:rFonts w:ascii="Arial" w:hAnsi="Arial" w:cs="Arial"/>
          <w:sz w:val="22"/>
          <w:szCs w:val="22"/>
        </w:rPr>
        <w:t xml:space="preserve"> et participe</w:t>
      </w:r>
      <w:r w:rsidRPr="00150C0C">
        <w:rPr>
          <w:rFonts w:ascii="Arial" w:hAnsi="Arial" w:cs="Arial"/>
          <w:sz w:val="22"/>
          <w:szCs w:val="22"/>
        </w:rPr>
        <w:t xml:space="preserve"> à plusieurs m</w:t>
      </w:r>
      <w:r>
        <w:rPr>
          <w:rFonts w:ascii="Arial" w:hAnsi="Arial" w:cs="Arial"/>
          <w:sz w:val="22"/>
          <w:szCs w:val="22"/>
        </w:rPr>
        <w:t>anifestations dont la "</w:t>
      </w:r>
      <w:proofErr w:type="spellStart"/>
      <w:r>
        <w:rPr>
          <w:rFonts w:ascii="Arial" w:hAnsi="Arial" w:cs="Arial"/>
          <w:sz w:val="22"/>
          <w:szCs w:val="22"/>
        </w:rPr>
        <w:t>M</w:t>
      </w:r>
      <w:r w:rsidRPr="00150C0C">
        <w:rPr>
          <w:rFonts w:ascii="Arial" w:hAnsi="Arial" w:cs="Arial"/>
          <w:sz w:val="22"/>
          <w:szCs w:val="22"/>
        </w:rPr>
        <w:t>ou</w:t>
      </w:r>
      <w:r>
        <w:rPr>
          <w:rFonts w:ascii="Arial" w:hAnsi="Arial" w:cs="Arial"/>
          <w:sz w:val="22"/>
          <w:szCs w:val="22"/>
        </w:rPr>
        <w:t>r</w:t>
      </w:r>
      <w:r w:rsidRPr="00150C0C">
        <w:rPr>
          <w:rFonts w:ascii="Arial" w:hAnsi="Arial" w:cs="Arial"/>
          <w:sz w:val="22"/>
          <w:szCs w:val="22"/>
        </w:rPr>
        <w:t>rejade</w:t>
      </w:r>
      <w:proofErr w:type="spellEnd"/>
      <w:r>
        <w:rPr>
          <w:rFonts w:ascii="Arial" w:hAnsi="Arial" w:cs="Arial"/>
          <w:sz w:val="22"/>
          <w:szCs w:val="22"/>
        </w:rPr>
        <w:t>"</w:t>
      </w:r>
      <w:r w:rsidRPr="00150C0C">
        <w:rPr>
          <w:rFonts w:ascii="Arial" w:hAnsi="Arial" w:cs="Arial"/>
          <w:sz w:val="22"/>
          <w:szCs w:val="22"/>
        </w:rPr>
        <w:t xml:space="preserve"> de l’Estaque</w:t>
      </w:r>
      <w:r>
        <w:rPr>
          <w:rFonts w:ascii="Arial" w:hAnsi="Arial" w:cs="Arial"/>
          <w:sz w:val="22"/>
          <w:szCs w:val="22"/>
        </w:rPr>
        <w:t>,</w:t>
      </w:r>
      <w:r w:rsidRPr="00150C0C">
        <w:rPr>
          <w:rFonts w:ascii="Arial" w:hAnsi="Arial" w:cs="Arial"/>
          <w:sz w:val="22"/>
          <w:szCs w:val="22"/>
        </w:rPr>
        <w:t xml:space="preserve"> les convoyages servant de formation pour les navigateurs</w:t>
      </w:r>
      <w:r>
        <w:rPr>
          <w:rFonts w:ascii="Arial" w:hAnsi="Arial" w:cs="Arial"/>
          <w:sz w:val="22"/>
          <w:szCs w:val="22"/>
        </w:rPr>
        <w:t>.</w:t>
      </w:r>
    </w:p>
    <w:p w:rsidR="00A64050" w:rsidRPr="00150C0C" w:rsidRDefault="00A64050" w:rsidP="00C61E6F">
      <w:pPr>
        <w:spacing w:line="276" w:lineRule="auto"/>
        <w:jc w:val="both"/>
        <w:rPr>
          <w:rFonts w:ascii="Arial" w:hAnsi="Arial" w:cs="Arial"/>
          <w:sz w:val="22"/>
          <w:szCs w:val="22"/>
        </w:rPr>
      </w:pPr>
      <w:r w:rsidRPr="00150C0C">
        <w:rPr>
          <w:rFonts w:ascii="Arial" w:hAnsi="Arial" w:cs="Arial"/>
          <w:sz w:val="22"/>
          <w:szCs w:val="22"/>
        </w:rPr>
        <w:t>.</w:t>
      </w:r>
    </w:p>
    <w:p w:rsidR="00A64050" w:rsidRDefault="00A64050" w:rsidP="00C61E6F">
      <w:pPr>
        <w:spacing w:line="276" w:lineRule="auto"/>
        <w:ind w:right="424" w:firstLine="426"/>
        <w:jc w:val="both"/>
        <w:rPr>
          <w:rFonts w:ascii="Arial" w:hAnsi="Arial" w:cs="Arial"/>
          <w:bCs/>
          <w:sz w:val="22"/>
          <w:szCs w:val="22"/>
        </w:rPr>
      </w:pPr>
      <w:r w:rsidRPr="00C61E6F">
        <w:rPr>
          <w:rFonts w:ascii="Arial" w:hAnsi="Arial" w:cs="Arial"/>
          <w:b/>
          <w:color w:val="C00000"/>
          <w:sz w:val="24"/>
          <w:szCs w:val="24"/>
        </w:rPr>
        <w:t>En 2008</w:t>
      </w:r>
      <w:r w:rsidRPr="00083C7E">
        <w:rPr>
          <w:rFonts w:ascii="Arial" w:hAnsi="Arial" w:cs="Arial"/>
          <w:color w:val="C00000"/>
          <w:sz w:val="22"/>
          <w:szCs w:val="22"/>
        </w:rPr>
        <w:t xml:space="preserve"> </w:t>
      </w:r>
      <w:r w:rsidRPr="00083C7E">
        <w:rPr>
          <w:rFonts w:ascii="Arial" w:hAnsi="Arial" w:cs="Arial"/>
          <w:b/>
          <w:color w:val="C00000"/>
          <w:sz w:val="22"/>
          <w:szCs w:val="22"/>
        </w:rPr>
        <w:t xml:space="preserve">le San </w:t>
      </w:r>
      <w:proofErr w:type="spellStart"/>
      <w:r w:rsidRPr="00083C7E">
        <w:rPr>
          <w:rFonts w:ascii="Arial" w:hAnsi="Arial" w:cs="Arial"/>
          <w:b/>
          <w:color w:val="C00000"/>
          <w:sz w:val="22"/>
          <w:szCs w:val="22"/>
        </w:rPr>
        <w:t>Antone</w:t>
      </w:r>
      <w:proofErr w:type="spellEnd"/>
      <w:r w:rsidRPr="00083C7E">
        <w:rPr>
          <w:rFonts w:ascii="Arial" w:hAnsi="Arial" w:cs="Arial"/>
          <w:b/>
          <w:color w:val="C00000"/>
          <w:sz w:val="22"/>
          <w:szCs w:val="22"/>
        </w:rPr>
        <w:t xml:space="preserve"> </w:t>
      </w:r>
      <w:r>
        <w:rPr>
          <w:rFonts w:ascii="Arial" w:hAnsi="Arial" w:cs="Arial"/>
          <w:b/>
          <w:color w:val="C00000"/>
          <w:sz w:val="22"/>
          <w:szCs w:val="22"/>
        </w:rPr>
        <w:t>,</w:t>
      </w:r>
      <w:r w:rsidRPr="00083C7E">
        <w:rPr>
          <w:rFonts w:ascii="Arial" w:hAnsi="Arial" w:cs="Arial"/>
          <w:b/>
          <w:color w:val="C00000"/>
          <w:sz w:val="22"/>
          <w:szCs w:val="22"/>
        </w:rPr>
        <w:t xml:space="preserve">  classé BIP</w:t>
      </w:r>
      <w:r>
        <w:rPr>
          <w:rFonts w:ascii="Arial" w:hAnsi="Arial" w:cs="Arial"/>
          <w:sz w:val="22"/>
          <w:szCs w:val="22"/>
        </w:rPr>
        <w:t xml:space="preserve"> (bateau d'intérêt patrimonial) par la FPMF, participe à la </w:t>
      </w:r>
      <w:proofErr w:type="spellStart"/>
      <w:r w:rsidRPr="00C65F7C">
        <w:rPr>
          <w:rFonts w:ascii="Arial" w:hAnsi="Arial" w:cs="Arial"/>
          <w:b/>
          <w:color w:val="C00000"/>
          <w:sz w:val="22"/>
          <w:szCs w:val="22"/>
        </w:rPr>
        <w:t>Car</w:t>
      </w:r>
      <w:r>
        <w:rPr>
          <w:rFonts w:ascii="Arial" w:hAnsi="Arial" w:cs="Arial"/>
          <w:b/>
          <w:color w:val="C00000"/>
          <w:sz w:val="22"/>
          <w:szCs w:val="22"/>
        </w:rPr>
        <w:t>a</w:t>
      </w:r>
      <w:r w:rsidRPr="00C65F7C">
        <w:rPr>
          <w:rFonts w:ascii="Arial" w:hAnsi="Arial" w:cs="Arial"/>
          <w:b/>
          <w:color w:val="C00000"/>
          <w:sz w:val="22"/>
          <w:szCs w:val="22"/>
        </w:rPr>
        <w:t>Med</w:t>
      </w:r>
      <w:proofErr w:type="spellEnd"/>
      <w:r w:rsidRPr="00C65F7C">
        <w:rPr>
          <w:rFonts w:ascii="Arial" w:hAnsi="Arial" w:cs="Arial"/>
          <w:b/>
          <w:color w:val="C00000"/>
          <w:sz w:val="22"/>
          <w:szCs w:val="22"/>
        </w:rPr>
        <w:t xml:space="preserve"> 2008</w:t>
      </w:r>
      <w:r>
        <w:rPr>
          <w:rFonts w:ascii="Arial" w:hAnsi="Arial" w:cs="Arial"/>
          <w:sz w:val="22"/>
          <w:szCs w:val="22"/>
        </w:rPr>
        <w:t xml:space="preserve"> </w:t>
      </w:r>
      <w:r w:rsidRPr="00C65F7C">
        <w:rPr>
          <w:rFonts w:ascii="Arial" w:hAnsi="Arial" w:cs="Arial"/>
          <w:b/>
          <w:color w:val="C00000"/>
          <w:sz w:val="22"/>
          <w:szCs w:val="22"/>
        </w:rPr>
        <w:t>de côte à côte</w:t>
      </w:r>
      <w:r>
        <w:rPr>
          <w:rFonts w:ascii="Arial" w:hAnsi="Arial" w:cs="Arial"/>
          <w:sz w:val="22"/>
          <w:szCs w:val="22"/>
        </w:rPr>
        <w:t xml:space="preserve"> et </w:t>
      </w:r>
      <w:r w:rsidRPr="00A77165">
        <w:rPr>
          <w:rFonts w:ascii="Arial" w:hAnsi="Arial" w:cs="Arial"/>
          <w:b/>
          <w:color w:val="C00000"/>
          <w:sz w:val="22"/>
          <w:szCs w:val="22"/>
        </w:rPr>
        <w:t>représente la Région Paca à Brest 2008</w:t>
      </w:r>
      <w:r w:rsidRPr="00A77165">
        <w:rPr>
          <w:rFonts w:ascii="Arial" w:hAnsi="Arial" w:cs="Arial"/>
          <w:color w:val="C00000"/>
          <w:sz w:val="22"/>
          <w:szCs w:val="22"/>
        </w:rPr>
        <w:t xml:space="preserve"> </w:t>
      </w:r>
      <w:r w:rsidRPr="00A77165">
        <w:rPr>
          <w:rFonts w:ascii="Arial" w:hAnsi="Arial" w:cs="Arial"/>
          <w:b/>
          <w:color w:val="C00000"/>
          <w:sz w:val="22"/>
          <w:szCs w:val="22"/>
        </w:rPr>
        <w:t>puis à Douarnenez avant de rejoindre Marseille et Nice par l’océan</w:t>
      </w:r>
      <w:r w:rsidRPr="00755887">
        <w:rPr>
          <w:rFonts w:ascii="Arial" w:hAnsi="Arial" w:cs="Arial"/>
          <w:b/>
          <w:color w:val="FF0000"/>
          <w:sz w:val="22"/>
          <w:szCs w:val="22"/>
        </w:rPr>
        <w:t xml:space="preserve"> </w:t>
      </w:r>
      <w:r w:rsidRPr="00150C0C">
        <w:rPr>
          <w:rFonts w:ascii="Arial" w:hAnsi="Arial" w:cs="Arial"/>
          <w:sz w:val="22"/>
          <w:szCs w:val="22"/>
        </w:rPr>
        <w:t>et les canaux</w:t>
      </w:r>
      <w:r>
        <w:rPr>
          <w:rFonts w:ascii="Arial" w:hAnsi="Arial" w:cs="Arial"/>
          <w:sz w:val="28"/>
          <w:szCs w:val="28"/>
        </w:rPr>
        <w:t xml:space="preserve"> </w:t>
      </w:r>
      <w:r w:rsidRPr="00150C0C">
        <w:rPr>
          <w:rFonts w:ascii="Arial" w:hAnsi="Arial" w:cs="Arial"/>
          <w:bCs/>
          <w:sz w:val="22"/>
          <w:szCs w:val="22"/>
        </w:rPr>
        <w:t>à la rencontre des associations</w:t>
      </w:r>
      <w:r>
        <w:rPr>
          <w:rFonts w:ascii="Arial" w:hAnsi="Arial" w:cs="Arial"/>
          <w:bCs/>
          <w:sz w:val="22"/>
          <w:szCs w:val="22"/>
        </w:rPr>
        <w:t xml:space="preserve"> de patrimoine maritime</w:t>
      </w:r>
      <w:r w:rsidRPr="00150C0C">
        <w:rPr>
          <w:rFonts w:ascii="Arial" w:hAnsi="Arial" w:cs="Arial"/>
          <w:bCs/>
          <w:sz w:val="22"/>
          <w:szCs w:val="22"/>
        </w:rPr>
        <w:t xml:space="preserve"> (Morbihan, Paimboe</w:t>
      </w:r>
      <w:r>
        <w:rPr>
          <w:rFonts w:ascii="Arial" w:hAnsi="Arial" w:cs="Arial"/>
          <w:bCs/>
          <w:sz w:val="22"/>
          <w:szCs w:val="22"/>
        </w:rPr>
        <w:t xml:space="preserve">uf, Noirmoutier, la Rochelle, </w:t>
      </w:r>
      <w:r w:rsidRPr="00150C0C">
        <w:rPr>
          <w:rFonts w:ascii="Arial" w:hAnsi="Arial" w:cs="Arial"/>
          <w:bCs/>
          <w:sz w:val="22"/>
          <w:szCs w:val="22"/>
        </w:rPr>
        <w:t xml:space="preserve">Oléron et </w:t>
      </w:r>
      <w:r>
        <w:rPr>
          <w:rFonts w:ascii="Arial" w:hAnsi="Arial" w:cs="Arial"/>
          <w:bCs/>
          <w:sz w:val="22"/>
          <w:szCs w:val="22"/>
        </w:rPr>
        <w:t xml:space="preserve"> les </w:t>
      </w:r>
      <w:r w:rsidRPr="00150C0C">
        <w:rPr>
          <w:rFonts w:ascii="Arial" w:hAnsi="Arial" w:cs="Arial"/>
          <w:bCs/>
          <w:sz w:val="22"/>
          <w:szCs w:val="22"/>
        </w:rPr>
        <w:t>Sables d’</w:t>
      </w:r>
      <w:proofErr w:type="spellStart"/>
      <w:r w:rsidRPr="00150C0C">
        <w:rPr>
          <w:rFonts w:ascii="Arial" w:hAnsi="Arial" w:cs="Arial"/>
          <w:bCs/>
          <w:sz w:val="22"/>
          <w:szCs w:val="22"/>
        </w:rPr>
        <w:t>Olonne</w:t>
      </w:r>
      <w:proofErr w:type="spellEnd"/>
      <w:r w:rsidRPr="00150C0C">
        <w:rPr>
          <w:rFonts w:ascii="Arial" w:hAnsi="Arial" w:cs="Arial"/>
          <w:bCs/>
          <w:sz w:val="22"/>
          <w:szCs w:val="22"/>
        </w:rPr>
        <w:t>…)</w:t>
      </w:r>
    </w:p>
    <w:p w:rsidR="00C61E6F" w:rsidRDefault="00C61E6F" w:rsidP="00C61E6F">
      <w:pPr>
        <w:spacing w:line="276" w:lineRule="auto"/>
        <w:ind w:right="424" w:firstLine="426"/>
        <w:jc w:val="both"/>
        <w:rPr>
          <w:rFonts w:ascii="Arial" w:hAnsi="Arial" w:cs="Arial"/>
          <w:bCs/>
          <w:sz w:val="22"/>
          <w:szCs w:val="22"/>
        </w:rPr>
      </w:pPr>
    </w:p>
    <w:p w:rsidR="00A64050" w:rsidRDefault="00A64050" w:rsidP="00C61E6F">
      <w:pPr>
        <w:spacing w:line="276" w:lineRule="auto"/>
        <w:ind w:right="424" w:firstLine="426"/>
        <w:jc w:val="both"/>
        <w:rPr>
          <w:rFonts w:ascii="Arial" w:hAnsi="Arial" w:cs="Arial"/>
          <w:bCs/>
          <w:sz w:val="22"/>
          <w:szCs w:val="22"/>
        </w:rPr>
      </w:pPr>
      <w:r w:rsidRPr="00296FD3">
        <w:rPr>
          <w:rFonts w:ascii="Arial" w:hAnsi="Arial" w:cs="Arial"/>
          <w:b/>
          <w:bCs/>
          <w:color w:val="C00000"/>
          <w:sz w:val="24"/>
          <w:szCs w:val="24"/>
        </w:rPr>
        <w:t>En 2009</w:t>
      </w:r>
      <w:r w:rsidRPr="00296FD3">
        <w:rPr>
          <w:rFonts w:ascii="Arial" w:hAnsi="Arial" w:cs="Arial"/>
          <w:b/>
          <w:bCs/>
          <w:sz w:val="24"/>
          <w:szCs w:val="24"/>
        </w:rPr>
        <w:t xml:space="preserve">, il est accueilli au quai d'honneur </w:t>
      </w:r>
      <w:r w:rsidRPr="00296FD3">
        <w:rPr>
          <w:rFonts w:ascii="Arial" w:hAnsi="Arial" w:cs="Arial"/>
          <w:b/>
          <w:bCs/>
          <w:color w:val="FF0000"/>
          <w:sz w:val="24"/>
          <w:szCs w:val="24"/>
        </w:rPr>
        <w:t xml:space="preserve">de  </w:t>
      </w:r>
      <w:proofErr w:type="spellStart"/>
      <w:r w:rsidRPr="00296FD3">
        <w:rPr>
          <w:rFonts w:ascii="Arial" w:hAnsi="Arial" w:cs="Arial"/>
          <w:b/>
          <w:bCs/>
          <w:color w:val="FF0000"/>
          <w:sz w:val="24"/>
          <w:szCs w:val="24"/>
        </w:rPr>
        <w:t>Sanary</w:t>
      </w:r>
      <w:proofErr w:type="spellEnd"/>
      <w:r w:rsidRPr="00296FD3">
        <w:rPr>
          <w:rFonts w:ascii="Arial" w:hAnsi="Arial" w:cs="Arial"/>
          <w:b/>
          <w:bCs/>
          <w:sz w:val="24"/>
          <w:szCs w:val="24"/>
        </w:rPr>
        <w:t xml:space="preserve"> qui devient son port d'attache</w:t>
      </w:r>
      <w:r w:rsidR="00296FD3">
        <w:rPr>
          <w:rFonts w:ascii="Arial" w:hAnsi="Arial" w:cs="Arial"/>
          <w:b/>
          <w:bCs/>
          <w:sz w:val="24"/>
          <w:szCs w:val="24"/>
        </w:rPr>
        <w:t>,</w:t>
      </w:r>
      <w:r w:rsidR="00C61E6F">
        <w:rPr>
          <w:rFonts w:ascii="Arial" w:hAnsi="Arial" w:cs="Arial"/>
          <w:b/>
          <w:bCs/>
          <w:sz w:val="24"/>
          <w:szCs w:val="24"/>
        </w:rPr>
        <w:t xml:space="preserve"> </w:t>
      </w:r>
      <w:r w:rsidR="00296FD3">
        <w:rPr>
          <w:rFonts w:ascii="Arial" w:hAnsi="Arial" w:cs="Arial"/>
          <w:b/>
          <w:bCs/>
          <w:sz w:val="24"/>
          <w:szCs w:val="24"/>
        </w:rPr>
        <w:t>adhère à la belle flottille de</w:t>
      </w:r>
      <w:r w:rsidR="00C61E6F">
        <w:rPr>
          <w:rFonts w:ascii="Arial" w:hAnsi="Arial" w:cs="Arial"/>
          <w:b/>
          <w:bCs/>
          <w:sz w:val="24"/>
          <w:szCs w:val="24"/>
        </w:rPr>
        <w:t xml:space="preserve"> </w:t>
      </w:r>
      <w:r w:rsidR="00296FD3">
        <w:rPr>
          <w:rFonts w:ascii="Arial" w:hAnsi="Arial" w:cs="Arial"/>
          <w:b/>
          <w:bCs/>
          <w:sz w:val="24"/>
          <w:szCs w:val="24"/>
        </w:rPr>
        <w:t xml:space="preserve">l'Association des Pointus de </w:t>
      </w:r>
      <w:proofErr w:type="spellStart"/>
      <w:r w:rsidR="00296FD3">
        <w:rPr>
          <w:rFonts w:ascii="Arial" w:hAnsi="Arial" w:cs="Arial"/>
          <w:b/>
          <w:bCs/>
          <w:sz w:val="24"/>
          <w:szCs w:val="24"/>
        </w:rPr>
        <w:t>Sanary</w:t>
      </w:r>
      <w:proofErr w:type="spellEnd"/>
      <w:r w:rsidR="00296FD3">
        <w:rPr>
          <w:rFonts w:ascii="Arial" w:hAnsi="Arial" w:cs="Arial"/>
          <w:b/>
          <w:bCs/>
          <w:sz w:val="24"/>
          <w:szCs w:val="24"/>
        </w:rPr>
        <w:t>"</w:t>
      </w:r>
      <w:r w:rsidRPr="00296FD3">
        <w:rPr>
          <w:rFonts w:ascii="Arial" w:hAnsi="Arial" w:cs="Arial"/>
          <w:b/>
          <w:bCs/>
          <w:sz w:val="24"/>
          <w:szCs w:val="24"/>
        </w:rPr>
        <w:t xml:space="preserve"> et navigue dans les eaux Méditerranéennes</w:t>
      </w:r>
      <w:r>
        <w:rPr>
          <w:rFonts w:ascii="Arial" w:hAnsi="Arial" w:cs="Arial"/>
          <w:bCs/>
          <w:sz w:val="22"/>
          <w:szCs w:val="22"/>
        </w:rPr>
        <w:t>.</w:t>
      </w:r>
    </w:p>
    <w:p w:rsidR="00A64050" w:rsidRDefault="00A64050" w:rsidP="00C61E6F">
      <w:pPr>
        <w:spacing w:line="276" w:lineRule="auto"/>
        <w:ind w:right="424" w:firstLine="426"/>
        <w:jc w:val="both"/>
        <w:rPr>
          <w:rFonts w:ascii="Arial" w:hAnsi="Arial" w:cs="Arial"/>
          <w:bCs/>
          <w:sz w:val="22"/>
          <w:szCs w:val="22"/>
        </w:rPr>
      </w:pPr>
      <w:r w:rsidRPr="00C61E6F">
        <w:rPr>
          <w:rFonts w:ascii="Arial" w:hAnsi="Arial" w:cs="Arial"/>
          <w:b/>
          <w:bCs/>
          <w:color w:val="C00000"/>
          <w:sz w:val="24"/>
          <w:szCs w:val="24"/>
        </w:rPr>
        <w:t>En 2010</w:t>
      </w:r>
      <w:r w:rsidRPr="00083C7E">
        <w:rPr>
          <w:rFonts w:ascii="Arial" w:hAnsi="Arial" w:cs="Arial"/>
          <w:b/>
          <w:bCs/>
          <w:color w:val="C00000"/>
          <w:sz w:val="22"/>
          <w:szCs w:val="22"/>
        </w:rPr>
        <w:t xml:space="preserve"> le San </w:t>
      </w:r>
      <w:proofErr w:type="spellStart"/>
      <w:r w:rsidRPr="00083C7E">
        <w:rPr>
          <w:rFonts w:ascii="Arial" w:hAnsi="Arial" w:cs="Arial"/>
          <w:b/>
          <w:bCs/>
          <w:color w:val="C00000"/>
          <w:sz w:val="22"/>
          <w:szCs w:val="22"/>
        </w:rPr>
        <w:t>Antone</w:t>
      </w:r>
      <w:proofErr w:type="spellEnd"/>
      <w:r w:rsidRPr="00083C7E">
        <w:rPr>
          <w:rFonts w:ascii="Arial" w:hAnsi="Arial" w:cs="Arial"/>
          <w:b/>
          <w:bCs/>
          <w:color w:val="C00000"/>
          <w:sz w:val="22"/>
          <w:szCs w:val="22"/>
        </w:rPr>
        <w:t xml:space="preserve">  retrouve ses racines en Corse</w:t>
      </w:r>
      <w:r>
        <w:rPr>
          <w:rFonts w:ascii="Arial" w:hAnsi="Arial" w:cs="Arial"/>
          <w:bCs/>
          <w:sz w:val="22"/>
          <w:szCs w:val="22"/>
        </w:rPr>
        <w:t xml:space="preserve"> et effectue avec </w:t>
      </w:r>
      <w:r w:rsidRPr="00A77165">
        <w:rPr>
          <w:rFonts w:ascii="Arial" w:hAnsi="Arial" w:cs="Arial"/>
          <w:bCs/>
          <w:color w:val="C00000"/>
          <w:sz w:val="22"/>
          <w:szCs w:val="22"/>
        </w:rPr>
        <w:t xml:space="preserve">la </w:t>
      </w:r>
      <w:r w:rsidRPr="00A77165">
        <w:rPr>
          <w:rFonts w:ascii="Arial" w:hAnsi="Arial" w:cs="Arial"/>
          <w:b/>
          <w:bCs/>
          <w:color w:val="C00000"/>
          <w:sz w:val="22"/>
          <w:szCs w:val="22"/>
        </w:rPr>
        <w:t>"</w:t>
      </w:r>
      <w:proofErr w:type="spellStart"/>
      <w:r w:rsidRPr="00506843">
        <w:rPr>
          <w:rFonts w:ascii="Arial" w:hAnsi="Arial" w:cs="Arial"/>
          <w:b/>
          <w:bCs/>
          <w:color w:val="C00000"/>
          <w:sz w:val="28"/>
          <w:szCs w:val="28"/>
        </w:rPr>
        <w:t>CaraMed</w:t>
      </w:r>
      <w:proofErr w:type="spellEnd"/>
      <w:r w:rsidRPr="00A77165">
        <w:rPr>
          <w:rFonts w:ascii="Arial" w:hAnsi="Arial" w:cs="Arial"/>
          <w:b/>
          <w:bCs/>
          <w:color w:val="C00000"/>
          <w:sz w:val="22"/>
          <w:szCs w:val="22"/>
        </w:rPr>
        <w:t>"</w:t>
      </w:r>
      <w:r>
        <w:rPr>
          <w:rFonts w:ascii="Arial" w:hAnsi="Arial" w:cs="Arial"/>
          <w:bCs/>
          <w:sz w:val="22"/>
          <w:szCs w:val="22"/>
        </w:rPr>
        <w:t xml:space="preserve"> le tour de l'île avec un passage en Sardaigne et un retour par l'Italie.</w:t>
      </w:r>
    </w:p>
    <w:p w:rsidR="00A64050" w:rsidRDefault="00A64050" w:rsidP="00C61E6F">
      <w:pPr>
        <w:spacing w:line="276" w:lineRule="auto"/>
        <w:ind w:right="424" w:firstLine="426"/>
        <w:jc w:val="both"/>
        <w:rPr>
          <w:rFonts w:ascii="Arial" w:hAnsi="Arial" w:cs="Arial"/>
          <w:bCs/>
          <w:sz w:val="22"/>
          <w:szCs w:val="22"/>
        </w:rPr>
      </w:pPr>
      <w:r>
        <w:rPr>
          <w:rFonts w:ascii="Arial" w:hAnsi="Arial" w:cs="Arial"/>
          <w:bCs/>
          <w:sz w:val="22"/>
          <w:szCs w:val="22"/>
        </w:rPr>
        <w:t xml:space="preserve">Une merveilleuse traversée </w:t>
      </w:r>
      <w:r w:rsidRPr="00A77165">
        <w:rPr>
          <w:rFonts w:ascii="Arial" w:hAnsi="Arial" w:cs="Arial"/>
          <w:bCs/>
          <w:sz w:val="22"/>
          <w:szCs w:val="22"/>
        </w:rPr>
        <w:t xml:space="preserve">à la voile </w:t>
      </w:r>
      <w:r>
        <w:rPr>
          <w:rFonts w:ascii="Arial" w:hAnsi="Arial" w:cs="Arial"/>
          <w:bCs/>
          <w:sz w:val="22"/>
          <w:szCs w:val="22"/>
        </w:rPr>
        <w:t xml:space="preserve">avec Manu, Philippe, Jacques et Jean lui permet de rejoindre Calvi puis d'amourer à </w:t>
      </w:r>
      <w:proofErr w:type="spellStart"/>
      <w:r>
        <w:rPr>
          <w:rFonts w:ascii="Arial" w:hAnsi="Arial" w:cs="Arial"/>
          <w:bCs/>
          <w:sz w:val="22"/>
          <w:szCs w:val="22"/>
        </w:rPr>
        <w:t>Galeria</w:t>
      </w:r>
      <w:proofErr w:type="spellEnd"/>
      <w:r>
        <w:rPr>
          <w:rFonts w:ascii="Arial" w:hAnsi="Arial" w:cs="Arial"/>
          <w:bCs/>
          <w:sz w:val="22"/>
          <w:szCs w:val="22"/>
        </w:rPr>
        <w:t xml:space="preserve"> pour évoquer avec émotion  sa vie de travail  avec les pêcheurs</w:t>
      </w:r>
      <w:r w:rsidR="00506843">
        <w:rPr>
          <w:rFonts w:ascii="Arial" w:hAnsi="Arial" w:cs="Arial"/>
          <w:bCs/>
          <w:sz w:val="22"/>
          <w:szCs w:val="22"/>
        </w:rPr>
        <w:t xml:space="preserve"> qui ont travaillé dessus</w:t>
      </w:r>
      <w:r>
        <w:rPr>
          <w:rFonts w:ascii="Arial" w:hAnsi="Arial" w:cs="Arial"/>
          <w:bCs/>
          <w:sz w:val="22"/>
          <w:szCs w:val="22"/>
        </w:rPr>
        <w:t xml:space="preserve"> . Il s'était un moment appelé Virginie du prénom de la fille de Luc </w:t>
      </w:r>
      <w:proofErr w:type="spellStart"/>
      <w:r>
        <w:rPr>
          <w:rFonts w:ascii="Arial" w:hAnsi="Arial" w:cs="Arial"/>
          <w:bCs/>
          <w:sz w:val="22"/>
          <w:szCs w:val="22"/>
        </w:rPr>
        <w:t>Luciani</w:t>
      </w:r>
      <w:proofErr w:type="spellEnd"/>
      <w:r>
        <w:rPr>
          <w:rFonts w:ascii="Arial" w:hAnsi="Arial" w:cs="Arial"/>
          <w:bCs/>
          <w:sz w:val="22"/>
          <w:szCs w:val="22"/>
        </w:rPr>
        <w:t>.</w:t>
      </w:r>
    </w:p>
    <w:p w:rsidR="00A64050" w:rsidRDefault="00A64050" w:rsidP="00C61E6F">
      <w:pPr>
        <w:spacing w:line="276" w:lineRule="auto"/>
        <w:ind w:right="424" w:firstLine="426"/>
        <w:jc w:val="both"/>
        <w:rPr>
          <w:rFonts w:ascii="Arial" w:hAnsi="Arial" w:cs="Arial"/>
          <w:bCs/>
          <w:sz w:val="22"/>
          <w:szCs w:val="22"/>
        </w:rPr>
      </w:pPr>
      <w:r>
        <w:rPr>
          <w:rFonts w:ascii="Arial" w:hAnsi="Arial" w:cs="Arial"/>
          <w:bCs/>
          <w:sz w:val="22"/>
          <w:szCs w:val="22"/>
        </w:rPr>
        <w:t xml:space="preserve">Une trentaine d'équipiers se succèdent à bord. L'accueil par les associations italiennes, la fête au chantier de la </w:t>
      </w:r>
      <w:proofErr w:type="spellStart"/>
      <w:r>
        <w:rPr>
          <w:rFonts w:ascii="Arial" w:hAnsi="Arial" w:cs="Arial"/>
          <w:bCs/>
          <w:sz w:val="22"/>
          <w:szCs w:val="22"/>
        </w:rPr>
        <w:t>Campanette</w:t>
      </w:r>
      <w:proofErr w:type="spellEnd"/>
      <w:r>
        <w:rPr>
          <w:rFonts w:ascii="Arial" w:hAnsi="Arial" w:cs="Arial"/>
          <w:bCs/>
          <w:sz w:val="22"/>
          <w:szCs w:val="22"/>
        </w:rPr>
        <w:t xml:space="preserve"> de Cagnes et la participation</w:t>
      </w:r>
      <w:r w:rsidR="00C61E6F">
        <w:rPr>
          <w:rFonts w:ascii="Arial" w:hAnsi="Arial" w:cs="Arial"/>
          <w:bCs/>
          <w:sz w:val="22"/>
          <w:szCs w:val="22"/>
        </w:rPr>
        <w:t>,</w:t>
      </w:r>
      <w:r>
        <w:rPr>
          <w:rFonts w:ascii="Arial" w:hAnsi="Arial" w:cs="Arial"/>
          <w:bCs/>
          <w:sz w:val="22"/>
          <w:szCs w:val="22"/>
        </w:rPr>
        <w:t xml:space="preserve"> pour clore cette grande virée</w:t>
      </w:r>
      <w:r w:rsidR="00C61E6F">
        <w:rPr>
          <w:rFonts w:ascii="Arial" w:hAnsi="Arial" w:cs="Arial"/>
          <w:bCs/>
          <w:sz w:val="22"/>
          <w:szCs w:val="22"/>
        </w:rPr>
        <w:t>,</w:t>
      </w:r>
      <w:r>
        <w:rPr>
          <w:rFonts w:ascii="Arial" w:hAnsi="Arial" w:cs="Arial"/>
          <w:bCs/>
          <w:sz w:val="22"/>
          <w:szCs w:val="22"/>
        </w:rPr>
        <w:t xml:space="preserve"> au centenaire de l'association du </w:t>
      </w:r>
      <w:proofErr w:type="spellStart"/>
      <w:r>
        <w:rPr>
          <w:rFonts w:ascii="Arial" w:hAnsi="Arial" w:cs="Arial"/>
          <w:bCs/>
          <w:sz w:val="22"/>
          <w:szCs w:val="22"/>
        </w:rPr>
        <w:t>Mourillon</w:t>
      </w:r>
      <w:proofErr w:type="spellEnd"/>
      <w:r>
        <w:rPr>
          <w:rFonts w:ascii="Arial" w:hAnsi="Arial" w:cs="Arial"/>
          <w:bCs/>
          <w:sz w:val="22"/>
          <w:szCs w:val="22"/>
        </w:rPr>
        <w:t xml:space="preserve"> aux cotés des amis du Manchot, sont gravés dans nos mémoires.</w:t>
      </w:r>
    </w:p>
    <w:p w:rsidR="00017558" w:rsidRDefault="00D6590D" w:rsidP="00C61E6F">
      <w:pPr>
        <w:spacing w:line="276" w:lineRule="auto"/>
        <w:ind w:right="424" w:firstLine="426"/>
        <w:jc w:val="both"/>
        <w:rPr>
          <w:rFonts w:ascii="Arial" w:hAnsi="Arial" w:cs="Arial"/>
          <w:b/>
          <w:bCs/>
          <w:color w:val="C0504D"/>
          <w:sz w:val="22"/>
          <w:szCs w:val="22"/>
        </w:rPr>
      </w:pPr>
      <w:r w:rsidRPr="00C61E6F">
        <w:rPr>
          <w:rFonts w:ascii="Arial" w:hAnsi="Arial" w:cs="Arial"/>
          <w:b/>
          <w:bCs/>
          <w:color w:val="FF0000"/>
          <w:sz w:val="22"/>
          <w:szCs w:val="22"/>
        </w:rPr>
        <w:t>En 2012</w:t>
      </w:r>
      <w:r>
        <w:rPr>
          <w:rFonts w:ascii="Arial" w:hAnsi="Arial" w:cs="Arial"/>
          <w:bCs/>
          <w:sz w:val="22"/>
          <w:szCs w:val="22"/>
        </w:rPr>
        <w:t xml:space="preserve">  </w:t>
      </w:r>
      <w:r w:rsidR="00702724">
        <w:rPr>
          <w:rFonts w:ascii="Arial" w:hAnsi="Arial" w:cs="Arial"/>
          <w:bCs/>
          <w:sz w:val="22"/>
          <w:szCs w:val="22"/>
        </w:rPr>
        <w:t xml:space="preserve">après sa participation aux voiles latines de St </w:t>
      </w:r>
      <w:proofErr w:type="spellStart"/>
      <w:r w:rsidR="00702724">
        <w:rPr>
          <w:rFonts w:ascii="Arial" w:hAnsi="Arial" w:cs="Arial"/>
          <w:bCs/>
          <w:sz w:val="22"/>
          <w:szCs w:val="22"/>
        </w:rPr>
        <w:t>Tropez</w:t>
      </w:r>
      <w:proofErr w:type="spellEnd"/>
      <w:r w:rsidR="00702724">
        <w:rPr>
          <w:rFonts w:ascii="Arial" w:hAnsi="Arial" w:cs="Arial"/>
          <w:bCs/>
          <w:sz w:val="22"/>
          <w:szCs w:val="22"/>
        </w:rPr>
        <w:t xml:space="preserve"> et à la St Nazaire ou il a remporté le premier prix</w:t>
      </w:r>
      <w:r>
        <w:rPr>
          <w:rFonts w:ascii="Arial" w:hAnsi="Arial" w:cs="Arial"/>
          <w:bCs/>
          <w:sz w:val="22"/>
          <w:szCs w:val="22"/>
        </w:rPr>
        <w:t xml:space="preserve">, il </w:t>
      </w:r>
      <w:r w:rsidR="00017558">
        <w:rPr>
          <w:rFonts w:ascii="Arial" w:hAnsi="Arial" w:cs="Arial"/>
          <w:bCs/>
          <w:sz w:val="22"/>
          <w:szCs w:val="22"/>
        </w:rPr>
        <w:t>navigue</w:t>
      </w:r>
      <w:r>
        <w:rPr>
          <w:rFonts w:ascii="Arial" w:hAnsi="Arial" w:cs="Arial"/>
          <w:bCs/>
          <w:sz w:val="22"/>
          <w:szCs w:val="22"/>
        </w:rPr>
        <w:t xml:space="preserve"> pendan</w:t>
      </w:r>
      <w:r w:rsidR="00702724">
        <w:rPr>
          <w:rFonts w:ascii="Arial" w:hAnsi="Arial" w:cs="Arial"/>
          <w:bCs/>
          <w:sz w:val="22"/>
          <w:szCs w:val="22"/>
        </w:rPr>
        <w:t>t une navigation de trois sema</w:t>
      </w:r>
      <w:r w:rsidR="00F7448D">
        <w:rPr>
          <w:rFonts w:ascii="Arial" w:hAnsi="Arial" w:cs="Arial"/>
          <w:bCs/>
          <w:sz w:val="22"/>
          <w:szCs w:val="22"/>
        </w:rPr>
        <w:t>ine</w:t>
      </w:r>
      <w:r w:rsidR="00017558">
        <w:rPr>
          <w:rFonts w:ascii="Arial" w:hAnsi="Arial" w:cs="Arial"/>
          <w:bCs/>
          <w:sz w:val="22"/>
          <w:szCs w:val="22"/>
        </w:rPr>
        <w:t>s</w:t>
      </w:r>
      <w:r w:rsidR="00F7448D">
        <w:rPr>
          <w:rFonts w:ascii="Arial" w:hAnsi="Arial" w:cs="Arial"/>
          <w:bCs/>
          <w:sz w:val="22"/>
          <w:szCs w:val="22"/>
        </w:rPr>
        <w:t xml:space="preserve"> à la rencontre des Catalans et </w:t>
      </w:r>
      <w:r w:rsidR="00ED7EC1" w:rsidRPr="00D6590D">
        <w:rPr>
          <w:rFonts w:ascii="Arial" w:hAnsi="Arial" w:cs="Arial"/>
          <w:b/>
          <w:bCs/>
          <w:color w:val="C0504D"/>
          <w:sz w:val="22"/>
          <w:szCs w:val="22"/>
        </w:rPr>
        <w:t xml:space="preserve"> </w:t>
      </w:r>
      <w:r w:rsidR="00017558">
        <w:rPr>
          <w:rFonts w:ascii="Arial" w:hAnsi="Arial" w:cs="Arial"/>
          <w:b/>
          <w:bCs/>
          <w:color w:val="C0504D"/>
          <w:sz w:val="22"/>
          <w:szCs w:val="22"/>
        </w:rPr>
        <w:t>sur  le retour, il s'arrête à Marseille pour</w:t>
      </w:r>
      <w:r w:rsidR="00DA0E86">
        <w:rPr>
          <w:rFonts w:ascii="Arial" w:hAnsi="Arial" w:cs="Arial"/>
          <w:b/>
          <w:bCs/>
          <w:color w:val="C0504D"/>
          <w:sz w:val="22"/>
          <w:szCs w:val="22"/>
        </w:rPr>
        <w:t xml:space="preserve"> être figurant dans le</w:t>
      </w:r>
      <w:r w:rsidR="00ED7EC1" w:rsidRPr="00D6590D">
        <w:rPr>
          <w:rFonts w:ascii="Arial" w:hAnsi="Arial" w:cs="Arial"/>
          <w:b/>
          <w:bCs/>
          <w:color w:val="C0504D"/>
          <w:sz w:val="22"/>
          <w:szCs w:val="22"/>
        </w:rPr>
        <w:t xml:space="preserve"> Film Marius de Daniel Auteuil</w:t>
      </w:r>
      <w:r w:rsidR="00C61E6F">
        <w:rPr>
          <w:rFonts w:ascii="Arial" w:hAnsi="Arial" w:cs="Arial"/>
          <w:b/>
          <w:bCs/>
          <w:color w:val="C0504D"/>
          <w:sz w:val="22"/>
          <w:szCs w:val="22"/>
        </w:rPr>
        <w:t xml:space="preserve"> avec les autres barquettes de l'APS.</w:t>
      </w:r>
    </w:p>
    <w:p w:rsidR="00C61E6F" w:rsidRDefault="00ED7EC1" w:rsidP="00C61E6F">
      <w:pPr>
        <w:spacing w:line="276" w:lineRule="auto"/>
        <w:ind w:right="424" w:firstLine="426"/>
        <w:jc w:val="both"/>
        <w:rPr>
          <w:rFonts w:ascii="Arial" w:hAnsi="Arial" w:cs="Arial"/>
          <w:bCs/>
          <w:sz w:val="22"/>
          <w:szCs w:val="22"/>
        </w:rPr>
      </w:pPr>
      <w:r w:rsidRPr="00C61E6F">
        <w:rPr>
          <w:rFonts w:ascii="Arial" w:hAnsi="Arial" w:cs="Arial"/>
          <w:b/>
          <w:bCs/>
          <w:color w:val="FF0000"/>
          <w:sz w:val="24"/>
          <w:szCs w:val="24"/>
        </w:rPr>
        <w:t>E</w:t>
      </w:r>
      <w:r w:rsidR="00F7448D" w:rsidRPr="00C61E6F">
        <w:rPr>
          <w:rFonts w:ascii="Arial" w:hAnsi="Arial" w:cs="Arial"/>
          <w:b/>
          <w:bCs/>
          <w:color w:val="FF0000"/>
          <w:sz w:val="24"/>
          <w:szCs w:val="24"/>
        </w:rPr>
        <w:t>n 2014</w:t>
      </w:r>
      <w:r w:rsidR="00F7448D" w:rsidRPr="00C61E6F">
        <w:rPr>
          <w:rFonts w:ascii="Arial" w:hAnsi="Arial" w:cs="Arial"/>
          <w:bCs/>
          <w:color w:val="FF0000"/>
          <w:sz w:val="24"/>
          <w:szCs w:val="24"/>
        </w:rPr>
        <w:t>,</w:t>
      </w:r>
      <w:r w:rsidR="00F7448D">
        <w:rPr>
          <w:rFonts w:ascii="Arial" w:hAnsi="Arial" w:cs="Arial"/>
          <w:bCs/>
          <w:sz w:val="22"/>
          <w:szCs w:val="22"/>
        </w:rPr>
        <w:t xml:space="preserve"> un équipa</w:t>
      </w:r>
      <w:r>
        <w:rPr>
          <w:rFonts w:ascii="Arial" w:hAnsi="Arial" w:cs="Arial"/>
          <w:bCs/>
          <w:sz w:val="22"/>
          <w:szCs w:val="22"/>
        </w:rPr>
        <w:t>ge le mène aux Baléares ou il r</w:t>
      </w:r>
      <w:r w:rsidR="00F7448D">
        <w:rPr>
          <w:rFonts w:ascii="Arial" w:hAnsi="Arial" w:cs="Arial"/>
          <w:bCs/>
          <w:sz w:val="22"/>
          <w:szCs w:val="22"/>
        </w:rPr>
        <w:t xml:space="preserve">encontre les associations </w:t>
      </w:r>
      <w:r w:rsidR="00017558">
        <w:rPr>
          <w:rFonts w:ascii="Arial" w:hAnsi="Arial" w:cs="Arial"/>
          <w:bCs/>
          <w:sz w:val="22"/>
          <w:szCs w:val="22"/>
        </w:rPr>
        <w:t>minorquines</w:t>
      </w:r>
      <w:r w:rsidR="00F7448D">
        <w:rPr>
          <w:rFonts w:ascii="Arial" w:hAnsi="Arial" w:cs="Arial"/>
          <w:bCs/>
          <w:sz w:val="22"/>
          <w:szCs w:val="22"/>
        </w:rPr>
        <w:t xml:space="preserve">  de </w:t>
      </w:r>
      <w:proofErr w:type="spellStart"/>
      <w:r w:rsidR="00F7448D">
        <w:rPr>
          <w:rFonts w:ascii="Arial" w:hAnsi="Arial" w:cs="Arial"/>
          <w:bCs/>
          <w:sz w:val="22"/>
          <w:szCs w:val="22"/>
        </w:rPr>
        <w:t>Ciutadella</w:t>
      </w:r>
      <w:proofErr w:type="spellEnd"/>
      <w:r w:rsidR="00F7448D">
        <w:rPr>
          <w:rFonts w:ascii="Arial" w:hAnsi="Arial" w:cs="Arial"/>
          <w:bCs/>
          <w:sz w:val="22"/>
          <w:szCs w:val="22"/>
        </w:rPr>
        <w:t xml:space="preserve">, Mahon et </w:t>
      </w:r>
      <w:r>
        <w:rPr>
          <w:rFonts w:ascii="Arial" w:hAnsi="Arial" w:cs="Arial"/>
          <w:bCs/>
          <w:sz w:val="22"/>
          <w:szCs w:val="22"/>
        </w:rPr>
        <w:t xml:space="preserve">participe à la </w:t>
      </w:r>
      <w:proofErr w:type="spellStart"/>
      <w:r>
        <w:rPr>
          <w:rFonts w:ascii="Arial" w:hAnsi="Arial" w:cs="Arial"/>
          <w:bCs/>
          <w:sz w:val="22"/>
          <w:szCs w:val="22"/>
        </w:rPr>
        <w:t>Trobada</w:t>
      </w:r>
      <w:proofErr w:type="spellEnd"/>
      <w:r>
        <w:rPr>
          <w:rFonts w:ascii="Arial" w:hAnsi="Arial" w:cs="Arial"/>
          <w:bCs/>
          <w:sz w:val="22"/>
          <w:szCs w:val="22"/>
        </w:rPr>
        <w:t xml:space="preserve"> de </w:t>
      </w:r>
      <w:proofErr w:type="spellStart"/>
      <w:r>
        <w:rPr>
          <w:rFonts w:ascii="Arial" w:hAnsi="Arial" w:cs="Arial"/>
          <w:bCs/>
          <w:sz w:val="22"/>
          <w:szCs w:val="22"/>
        </w:rPr>
        <w:t>Fornells</w:t>
      </w:r>
      <w:proofErr w:type="spellEnd"/>
      <w:r>
        <w:rPr>
          <w:rFonts w:ascii="Arial" w:hAnsi="Arial" w:cs="Arial"/>
          <w:bCs/>
          <w:sz w:val="22"/>
          <w:szCs w:val="22"/>
        </w:rPr>
        <w:t>.</w:t>
      </w:r>
    </w:p>
    <w:p w:rsidR="00506843" w:rsidRDefault="00506843" w:rsidP="00C61E6F">
      <w:pPr>
        <w:spacing w:line="276" w:lineRule="auto"/>
        <w:ind w:right="424" w:firstLine="426"/>
        <w:jc w:val="both"/>
        <w:rPr>
          <w:rFonts w:ascii="Arial" w:hAnsi="Arial" w:cs="Arial"/>
          <w:bCs/>
          <w:sz w:val="22"/>
          <w:szCs w:val="22"/>
        </w:rPr>
      </w:pPr>
      <w:r w:rsidRPr="00C61E6F">
        <w:rPr>
          <w:rFonts w:ascii="Arial" w:hAnsi="Arial" w:cs="Arial"/>
          <w:b/>
          <w:bCs/>
          <w:color w:val="FF0000"/>
          <w:sz w:val="24"/>
          <w:szCs w:val="24"/>
        </w:rPr>
        <w:t>En 2015,</w:t>
      </w:r>
      <w:r>
        <w:rPr>
          <w:rFonts w:ascii="Arial" w:hAnsi="Arial" w:cs="Arial"/>
          <w:bCs/>
          <w:sz w:val="22"/>
          <w:szCs w:val="22"/>
        </w:rPr>
        <w:t xml:space="preserve"> le golf du Lyon et 2016 les Cinq Terres en Italie ont été les destinations estivales.</w:t>
      </w:r>
    </w:p>
    <w:p w:rsidR="00C61E6F" w:rsidRDefault="00C61E6F" w:rsidP="00C61E6F">
      <w:pPr>
        <w:spacing w:line="276" w:lineRule="auto"/>
        <w:ind w:right="424" w:firstLine="426"/>
        <w:jc w:val="both"/>
        <w:rPr>
          <w:rFonts w:ascii="Arial" w:hAnsi="Arial" w:cs="Arial"/>
          <w:bCs/>
          <w:sz w:val="22"/>
          <w:szCs w:val="22"/>
        </w:rPr>
      </w:pPr>
    </w:p>
    <w:p w:rsidR="00A64050" w:rsidRDefault="00506843" w:rsidP="00C61E6F">
      <w:pPr>
        <w:spacing w:line="276" w:lineRule="auto"/>
        <w:ind w:right="424" w:firstLine="426"/>
        <w:jc w:val="both"/>
        <w:rPr>
          <w:rFonts w:ascii="Arial" w:hAnsi="Arial" w:cs="Arial"/>
          <w:bCs/>
          <w:sz w:val="22"/>
          <w:szCs w:val="22"/>
        </w:rPr>
      </w:pPr>
      <w:r>
        <w:rPr>
          <w:rFonts w:ascii="Arial" w:hAnsi="Arial" w:cs="Arial"/>
          <w:bCs/>
          <w:sz w:val="22"/>
          <w:szCs w:val="22"/>
        </w:rPr>
        <w:t xml:space="preserve"> Et c'est avec l</w:t>
      </w:r>
      <w:r w:rsidR="00296FD3">
        <w:rPr>
          <w:rFonts w:ascii="Arial" w:hAnsi="Arial" w:cs="Arial"/>
          <w:bCs/>
          <w:sz w:val="22"/>
          <w:szCs w:val="22"/>
        </w:rPr>
        <w:t>e</w:t>
      </w:r>
      <w:r>
        <w:rPr>
          <w:rFonts w:ascii="Arial" w:hAnsi="Arial" w:cs="Arial"/>
          <w:bCs/>
          <w:sz w:val="22"/>
          <w:szCs w:val="22"/>
        </w:rPr>
        <w:t xml:space="preserve"> San </w:t>
      </w:r>
      <w:proofErr w:type="spellStart"/>
      <w:r>
        <w:rPr>
          <w:rFonts w:ascii="Arial" w:hAnsi="Arial" w:cs="Arial"/>
          <w:bCs/>
          <w:sz w:val="22"/>
          <w:szCs w:val="22"/>
        </w:rPr>
        <w:t>Antone</w:t>
      </w:r>
      <w:proofErr w:type="spellEnd"/>
      <w:r>
        <w:rPr>
          <w:rFonts w:ascii="Arial" w:hAnsi="Arial" w:cs="Arial"/>
          <w:bCs/>
          <w:sz w:val="22"/>
          <w:szCs w:val="22"/>
        </w:rPr>
        <w:t xml:space="preserve"> que nous allons tout au long de l'année à la rencontre des autres associations et promouvoir notre évènement biannuel </w:t>
      </w:r>
      <w:r w:rsidRPr="00C61E6F">
        <w:rPr>
          <w:rFonts w:ascii="Arial" w:hAnsi="Arial" w:cs="Arial"/>
          <w:b/>
          <w:bCs/>
          <w:color w:val="FF0000"/>
          <w:sz w:val="24"/>
          <w:szCs w:val="24"/>
        </w:rPr>
        <w:t>:</w:t>
      </w:r>
      <w:r w:rsidR="00C61E6F">
        <w:rPr>
          <w:rFonts w:ascii="Arial" w:hAnsi="Arial" w:cs="Arial"/>
          <w:b/>
          <w:bCs/>
          <w:color w:val="FF0000"/>
          <w:sz w:val="24"/>
          <w:szCs w:val="24"/>
        </w:rPr>
        <w:t>"</w:t>
      </w:r>
      <w:r w:rsidRPr="00C61E6F">
        <w:rPr>
          <w:rFonts w:ascii="Arial" w:hAnsi="Arial" w:cs="Arial"/>
          <w:b/>
          <w:bCs/>
          <w:color w:val="FF0000"/>
          <w:sz w:val="24"/>
          <w:szCs w:val="24"/>
        </w:rPr>
        <w:t xml:space="preserve"> Voiles d'en Haut</w:t>
      </w:r>
      <w:r w:rsidR="00C61E6F">
        <w:rPr>
          <w:rFonts w:ascii="Arial" w:hAnsi="Arial" w:cs="Arial"/>
          <w:b/>
          <w:bCs/>
          <w:color w:val="FF0000"/>
          <w:sz w:val="24"/>
          <w:szCs w:val="24"/>
        </w:rPr>
        <w:t>"</w:t>
      </w:r>
    </w:p>
    <w:p w:rsidR="0013222C" w:rsidRDefault="0013222C" w:rsidP="00C61E6F">
      <w:pPr>
        <w:spacing w:line="276" w:lineRule="auto"/>
        <w:ind w:right="424" w:firstLine="426"/>
        <w:jc w:val="both"/>
        <w:rPr>
          <w:rFonts w:ascii="Arial" w:hAnsi="Arial" w:cs="Arial"/>
          <w:bCs/>
          <w:sz w:val="22"/>
          <w:szCs w:val="22"/>
        </w:rPr>
      </w:pPr>
    </w:p>
    <w:p w:rsidR="00A64050" w:rsidRDefault="00A64050" w:rsidP="00C61E6F">
      <w:pPr>
        <w:spacing w:line="276" w:lineRule="auto"/>
        <w:ind w:right="424" w:firstLine="426"/>
        <w:jc w:val="both"/>
        <w:rPr>
          <w:rFonts w:ascii="Arial" w:hAnsi="Arial" w:cs="Arial"/>
          <w:sz w:val="28"/>
          <w:szCs w:val="28"/>
        </w:rPr>
      </w:pPr>
      <w:r w:rsidRPr="00150C0C">
        <w:rPr>
          <w:rFonts w:ascii="Arial" w:hAnsi="Arial" w:cs="Arial"/>
          <w:bCs/>
          <w:sz w:val="22"/>
          <w:szCs w:val="22"/>
        </w:rPr>
        <w:t>Ce</w:t>
      </w:r>
      <w:r>
        <w:rPr>
          <w:rFonts w:ascii="Arial" w:hAnsi="Arial" w:cs="Arial"/>
          <w:bCs/>
          <w:sz w:val="22"/>
          <w:szCs w:val="22"/>
        </w:rPr>
        <w:t>s</w:t>
      </w:r>
      <w:r w:rsidRPr="00150C0C">
        <w:rPr>
          <w:rFonts w:ascii="Arial" w:hAnsi="Arial" w:cs="Arial"/>
          <w:bCs/>
          <w:sz w:val="22"/>
          <w:szCs w:val="22"/>
        </w:rPr>
        <w:t xml:space="preserve"> aventure</w:t>
      </w:r>
      <w:r>
        <w:rPr>
          <w:rFonts w:ascii="Arial" w:hAnsi="Arial" w:cs="Arial"/>
          <w:bCs/>
          <w:sz w:val="22"/>
          <w:szCs w:val="22"/>
        </w:rPr>
        <w:t>s</w:t>
      </w:r>
      <w:r w:rsidRPr="00150C0C">
        <w:rPr>
          <w:rFonts w:ascii="Arial" w:hAnsi="Arial" w:cs="Arial"/>
          <w:bCs/>
          <w:sz w:val="22"/>
          <w:szCs w:val="22"/>
        </w:rPr>
        <w:t xml:space="preserve"> </w:t>
      </w:r>
      <w:r>
        <w:rPr>
          <w:rFonts w:ascii="Arial" w:hAnsi="Arial" w:cs="Arial"/>
          <w:bCs/>
          <w:sz w:val="22"/>
          <w:szCs w:val="22"/>
        </w:rPr>
        <w:t>ont</w:t>
      </w:r>
      <w:r w:rsidRPr="00150C0C">
        <w:rPr>
          <w:rFonts w:ascii="Arial" w:hAnsi="Arial" w:cs="Arial"/>
          <w:bCs/>
          <w:sz w:val="22"/>
          <w:szCs w:val="22"/>
        </w:rPr>
        <w:t xml:space="preserve"> été relatée</w:t>
      </w:r>
      <w:r>
        <w:rPr>
          <w:rFonts w:ascii="Arial" w:hAnsi="Arial" w:cs="Arial"/>
          <w:bCs/>
          <w:sz w:val="22"/>
          <w:szCs w:val="22"/>
        </w:rPr>
        <w:t>s</w:t>
      </w:r>
      <w:r w:rsidRPr="00150C0C">
        <w:rPr>
          <w:rFonts w:ascii="Arial" w:hAnsi="Arial" w:cs="Arial"/>
          <w:bCs/>
          <w:sz w:val="22"/>
          <w:szCs w:val="22"/>
        </w:rPr>
        <w:t xml:space="preserve"> par la presse dans de nombreux magazines évoquant les marins d’en haut</w:t>
      </w:r>
      <w:r>
        <w:rPr>
          <w:rFonts w:ascii="Arial" w:hAnsi="Arial" w:cs="Arial"/>
          <w:bCs/>
          <w:sz w:val="22"/>
          <w:szCs w:val="22"/>
        </w:rPr>
        <w:t xml:space="preserve"> de Rivages de Méditerranée.</w:t>
      </w:r>
    </w:p>
    <w:p w:rsidR="00C61E6F" w:rsidRDefault="00D6590D" w:rsidP="00C61E6F">
      <w:pPr>
        <w:spacing w:line="276" w:lineRule="auto"/>
        <w:jc w:val="both"/>
        <w:rPr>
          <w:rFonts w:ascii="Arial" w:hAnsi="Arial" w:cs="Arial"/>
          <w:sz w:val="22"/>
          <w:szCs w:val="22"/>
        </w:rPr>
      </w:pPr>
      <w:r>
        <w:rPr>
          <w:rFonts w:ascii="Arial" w:hAnsi="Arial" w:cs="Arial"/>
          <w:sz w:val="22"/>
          <w:szCs w:val="22"/>
        </w:rPr>
        <w:t>L'entretien de cette unité</w:t>
      </w:r>
      <w:r w:rsidR="00A64050">
        <w:rPr>
          <w:rFonts w:ascii="Arial" w:hAnsi="Arial" w:cs="Arial"/>
          <w:sz w:val="22"/>
          <w:szCs w:val="22"/>
        </w:rPr>
        <w:t xml:space="preserve"> (</w:t>
      </w:r>
      <w:r>
        <w:rPr>
          <w:rFonts w:ascii="Arial" w:hAnsi="Arial" w:cs="Arial"/>
          <w:sz w:val="22"/>
          <w:szCs w:val="22"/>
        </w:rPr>
        <w:t xml:space="preserve">carénage, </w:t>
      </w:r>
      <w:r w:rsidR="00A64050">
        <w:rPr>
          <w:rFonts w:ascii="Arial" w:hAnsi="Arial" w:cs="Arial"/>
          <w:sz w:val="22"/>
          <w:szCs w:val="22"/>
        </w:rPr>
        <w:t>moteur, jeu de voiles</w:t>
      </w:r>
      <w:r>
        <w:rPr>
          <w:rFonts w:ascii="Arial" w:hAnsi="Arial" w:cs="Arial"/>
          <w:sz w:val="22"/>
          <w:szCs w:val="22"/>
        </w:rPr>
        <w:t>, place de port, assurances</w:t>
      </w:r>
      <w:r w:rsidR="00A64050">
        <w:rPr>
          <w:rFonts w:ascii="Arial" w:hAnsi="Arial" w:cs="Arial"/>
          <w:sz w:val="22"/>
          <w:szCs w:val="22"/>
        </w:rPr>
        <w:t xml:space="preserve">…) </w:t>
      </w:r>
      <w:r>
        <w:rPr>
          <w:rFonts w:ascii="Arial" w:hAnsi="Arial" w:cs="Arial"/>
          <w:sz w:val="22"/>
          <w:szCs w:val="22"/>
        </w:rPr>
        <w:t xml:space="preserve">reste pour l'association une problématique </w:t>
      </w:r>
      <w:r w:rsidR="00ED7EC1">
        <w:rPr>
          <w:rFonts w:ascii="Arial" w:hAnsi="Arial" w:cs="Arial"/>
          <w:sz w:val="22"/>
          <w:szCs w:val="22"/>
        </w:rPr>
        <w:t xml:space="preserve">financière </w:t>
      </w:r>
      <w:r w:rsidR="00E84CC8">
        <w:rPr>
          <w:rFonts w:ascii="Arial" w:hAnsi="Arial" w:cs="Arial"/>
          <w:sz w:val="22"/>
          <w:szCs w:val="22"/>
        </w:rPr>
        <w:t>récurent</w:t>
      </w:r>
      <w:r w:rsidR="00C61E6F">
        <w:rPr>
          <w:rFonts w:ascii="Arial" w:hAnsi="Arial" w:cs="Arial"/>
          <w:sz w:val="22"/>
          <w:szCs w:val="22"/>
        </w:rPr>
        <w:t xml:space="preserve"> et un travail permanent des bénévoles de l'association. </w:t>
      </w:r>
    </w:p>
    <w:p w:rsidR="00E84CC8" w:rsidRDefault="00E84CC8" w:rsidP="00C61E6F">
      <w:pPr>
        <w:spacing w:line="276" w:lineRule="auto"/>
        <w:jc w:val="both"/>
        <w:rPr>
          <w:rFonts w:ascii="Arial" w:hAnsi="Arial" w:cs="Arial"/>
          <w:sz w:val="22"/>
          <w:szCs w:val="22"/>
        </w:rPr>
      </w:pPr>
    </w:p>
    <w:p w:rsidR="0013222C" w:rsidRPr="00E84CC8" w:rsidRDefault="00C61E6F" w:rsidP="00C61E6F">
      <w:pPr>
        <w:spacing w:line="276" w:lineRule="auto"/>
        <w:jc w:val="both"/>
        <w:rPr>
          <w:rFonts w:ascii="Arial" w:hAnsi="Arial" w:cs="Arial"/>
          <w:b/>
          <w:sz w:val="22"/>
          <w:szCs w:val="22"/>
        </w:rPr>
      </w:pPr>
      <w:r w:rsidRPr="00E84CC8">
        <w:rPr>
          <w:rFonts w:ascii="Arial" w:hAnsi="Arial" w:cs="Arial"/>
          <w:b/>
          <w:sz w:val="22"/>
          <w:szCs w:val="22"/>
        </w:rPr>
        <w:t>Et sans l'entraide de tout</w:t>
      </w:r>
      <w:r w:rsidR="00E84CC8" w:rsidRPr="00E84CC8">
        <w:rPr>
          <w:rFonts w:ascii="Arial" w:hAnsi="Arial" w:cs="Arial"/>
          <w:b/>
          <w:sz w:val="22"/>
          <w:szCs w:val="22"/>
        </w:rPr>
        <w:t>e</w:t>
      </w:r>
      <w:r w:rsidRPr="00E84CC8">
        <w:rPr>
          <w:rFonts w:ascii="Arial" w:hAnsi="Arial" w:cs="Arial"/>
          <w:b/>
          <w:sz w:val="22"/>
          <w:szCs w:val="22"/>
        </w:rPr>
        <w:t xml:space="preserve">s </w:t>
      </w:r>
      <w:r w:rsidR="00E84CC8" w:rsidRPr="00E84CC8">
        <w:rPr>
          <w:rFonts w:ascii="Arial" w:hAnsi="Arial" w:cs="Arial"/>
          <w:b/>
          <w:sz w:val="22"/>
          <w:szCs w:val="22"/>
        </w:rPr>
        <w:t>l</w:t>
      </w:r>
      <w:r w:rsidRPr="00E84CC8">
        <w:rPr>
          <w:rFonts w:ascii="Arial" w:hAnsi="Arial" w:cs="Arial"/>
          <w:b/>
          <w:sz w:val="22"/>
          <w:szCs w:val="22"/>
        </w:rPr>
        <w:t xml:space="preserve">es associations amies : Aventure Pluriel, </w:t>
      </w:r>
      <w:proofErr w:type="spellStart"/>
      <w:r w:rsidRPr="00E84CC8">
        <w:rPr>
          <w:rFonts w:ascii="Arial" w:hAnsi="Arial" w:cs="Arial"/>
          <w:b/>
          <w:sz w:val="22"/>
          <w:szCs w:val="22"/>
        </w:rPr>
        <w:t>Caramed</w:t>
      </w:r>
      <w:proofErr w:type="spellEnd"/>
      <w:r w:rsidRPr="00E84CC8">
        <w:rPr>
          <w:rFonts w:ascii="Arial" w:hAnsi="Arial" w:cs="Arial"/>
          <w:b/>
          <w:sz w:val="22"/>
          <w:szCs w:val="22"/>
        </w:rPr>
        <w:t xml:space="preserve">, </w:t>
      </w:r>
      <w:proofErr w:type="spellStart"/>
      <w:r w:rsidRPr="00E84CC8">
        <w:rPr>
          <w:rFonts w:ascii="Arial" w:hAnsi="Arial" w:cs="Arial"/>
          <w:b/>
          <w:sz w:val="22"/>
          <w:szCs w:val="22"/>
        </w:rPr>
        <w:t>Pescadou</w:t>
      </w:r>
      <w:proofErr w:type="spellEnd"/>
      <w:r w:rsidRPr="00E84CC8">
        <w:rPr>
          <w:rFonts w:ascii="Arial" w:hAnsi="Arial" w:cs="Arial"/>
          <w:b/>
          <w:sz w:val="22"/>
          <w:szCs w:val="22"/>
        </w:rPr>
        <w:t xml:space="preserve"> de L'Estaque, Carène , Pointus de </w:t>
      </w:r>
      <w:proofErr w:type="spellStart"/>
      <w:r w:rsidRPr="00E84CC8">
        <w:rPr>
          <w:rFonts w:ascii="Arial" w:hAnsi="Arial" w:cs="Arial"/>
          <w:b/>
          <w:sz w:val="22"/>
          <w:szCs w:val="22"/>
        </w:rPr>
        <w:t>Sanary</w:t>
      </w:r>
      <w:proofErr w:type="spellEnd"/>
      <w:r w:rsidRPr="00E84CC8">
        <w:rPr>
          <w:rFonts w:ascii="Arial" w:hAnsi="Arial" w:cs="Arial"/>
          <w:b/>
          <w:sz w:val="22"/>
          <w:szCs w:val="22"/>
        </w:rPr>
        <w:t>… , cette aventure n'aurait pas pu prendre le jour ni perdurer.</w:t>
      </w:r>
    </w:p>
    <w:p w:rsidR="00C61E6F" w:rsidRDefault="00C61E6F" w:rsidP="00C61E6F">
      <w:pPr>
        <w:spacing w:line="276" w:lineRule="auto"/>
        <w:jc w:val="both"/>
        <w:rPr>
          <w:rFonts w:ascii="Arial" w:hAnsi="Arial" w:cs="Arial"/>
          <w:sz w:val="22"/>
          <w:szCs w:val="22"/>
        </w:rPr>
      </w:pPr>
    </w:p>
    <w:p w:rsidR="00F25BB4" w:rsidRPr="00ED7EC1" w:rsidRDefault="00A64050" w:rsidP="00C61E6F">
      <w:pPr>
        <w:tabs>
          <w:tab w:val="left" w:pos="6495"/>
        </w:tabs>
        <w:jc w:val="both"/>
        <w:rPr>
          <w:rFonts w:ascii="Arial" w:hAnsi="Arial" w:cs="Arial"/>
          <w:color w:val="000000"/>
          <w:sz w:val="24"/>
          <w:szCs w:val="24"/>
        </w:rPr>
      </w:pPr>
      <w:r w:rsidRPr="00500E18">
        <w:rPr>
          <w:rFonts w:ascii="Arial" w:hAnsi="Arial" w:cs="Arial"/>
          <w:color w:val="C00000"/>
          <w:sz w:val="28"/>
          <w:szCs w:val="28"/>
        </w:rPr>
        <w:t>Suivez cette épopée sur</w:t>
      </w:r>
      <w:r w:rsidRPr="002B636F">
        <w:rPr>
          <w:rFonts w:ascii="Arial" w:hAnsi="Arial" w:cs="Arial"/>
          <w:sz w:val="28"/>
          <w:szCs w:val="28"/>
        </w:rPr>
        <w:t xml:space="preserve">      </w:t>
      </w:r>
      <w:hyperlink w:history="1">
        <w:r w:rsidRPr="002B636F">
          <w:rPr>
            <w:rStyle w:val="Lienhypertexte"/>
            <w:rFonts w:ascii="Arial" w:hAnsi="Arial" w:cs="Arial"/>
            <w:sz w:val="28"/>
            <w:szCs w:val="28"/>
          </w:rPr>
          <w:t>http://rivagesmed.free.fr</w:t>
        </w:r>
      </w:hyperlink>
      <w:r w:rsidRPr="002B636F">
        <w:rPr>
          <w:rFonts w:ascii="Arial" w:hAnsi="Arial" w:cs="Arial"/>
        </w:rPr>
        <w:t xml:space="preserve"> .</w:t>
      </w:r>
      <w:r w:rsidR="001C39AF" w:rsidRPr="002B636F">
        <w:rPr>
          <w:rFonts w:ascii="Arial" w:hAnsi="Arial" w:cs="Arial"/>
          <w:color w:val="000000"/>
        </w:rPr>
        <w:br w:type="page"/>
      </w:r>
      <w:r w:rsidR="00F25BB4" w:rsidRPr="001F27F1">
        <w:rPr>
          <w:rFonts w:ascii="Arial" w:hAnsi="Arial" w:cs="Arial"/>
          <w:b/>
          <w:bCs/>
          <w:color w:val="C00000"/>
          <w:sz w:val="40"/>
          <w:szCs w:val="40"/>
        </w:rPr>
        <w:lastRenderedPageBreak/>
        <w:t>PARTENAIRES ATTENDUS</w:t>
      </w:r>
    </w:p>
    <w:p w:rsidR="00956B2A" w:rsidRPr="001A19E1" w:rsidRDefault="00956B2A" w:rsidP="00CB5F8B">
      <w:pPr>
        <w:ind w:right="424" w:firstLine="709"/>
        <w:jc w:val="center"/>
      </w:pPr>
    </w:p>
    <w:p w:rsidR="00F25BB4" w:rsidRPr="00513924" w:rsidRDefault="00F25BB4"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Conseil Régional</w:t>
      </w:r>
      <w:r w:rsidR="00AF25A3" w:rsidRPr="00513924">
        <w:rPr>
          <w:rFonts w:ascii="Arial" w:hAnsi="Arial" w:cs="Arial"/>
          <w:b/>
          <w:bCs/>
          <w:color w:val="000000"/>
        </w:rPr>
        <w:t xml:space="preserve"> PACA</w:t>
      </w:r>
    </w:p>
    <w:p w:rsidR="00F25BB4" w:rsidRPr="00513924" w:rsidRDefault="00F25BB4"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Conseil</w:t>
      </w:r>
      <w:r w:rsidR="005C15E7" w:rsidRPr="00513924">
        <w:rPr>
          <w:rFonts w:ascii="Arial" w:hAnsi="Arial" w:cs="Arial"/>
          <w:b/>
          <w:bCs/>
          <w:color w:val="000000"/>
        </w:rPr>
        <w:t xml:space="preserve">s </w:t>
      </w:r>
      <w:r w:rsidR="00E84CC8">
        <w:rPr>
          <w:rFonts w:ascii="Arial" w:hAnsi="Arial" w:cs="Arial"/>
          <w:b/>
          <w:bCs/>
          <w:color w:val="000000"/>
        </w:rPr>
        <w:t>départementaux</w:t>
      </w:r>
      <w:r w:rsidR="00AF25A3" w:rsidRPr="00513924">
        <w:rPr>
          <w:rFonts w:ascii="Arial" w:hAnsi="Arial" w:cs="Arial"/>
          <w:b/>
          <w:bCs/>
          <w:color w:val="000000"/>
        </w:rPr>
        <w:t>04 et 05</w:t>
      </w:r>
    </w:p>
    <w:p w:rsidR="00703AC4" w:rsidRPr="00513924" w:rsidRDefault="00F25BB4"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Commun</w:t>
      </w:r>
      <w:r w:rsidR="005C15E7" w:rsidRPr="00513924">
        <w:rPr>
          <w:rFonts w:ascii="Arial" w:hAnsi="Arial" w:cs="Arial"/>
          <w:b/>
          <w:bCs/>
          <w:color w:val="000000"/>
        </w:rPr>
        <w:t>auté de communes Ubaye</w:t>
      </w:r>
      <w:r w:rsidR="00793A39" w:rsidRPr="00513924">
        <w:rPr>
          <w:rFonts w:ascii="Arial" w:hAnsi="Arial" w:cs="Arial"/>
          <w:b/>
          <w:bCs/>
          <w:color w:val="000000"/>
        </w:rPr>
        <w:t>-Serre-</w:t>
      </w:r>
      <w:r w:rsidRPr="00513924">
        <w:rPr>
          <w:rFonts w:ascii="Arial" w:hAnsi="Arial" w:cs="Arial"/>
          <w:b/>
          <w:bCs/>
          <w:color w:val="000000"/>
        </w:rPr>
        <w:t>Ponçon</w:t>
      </w:r>
    </w:p>
    <w:p w:rsidR="00513924" w:rsidRPr="00513924" w:rsidRDefault="00032114"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 xml:space="preserve">Communauté de communes </w:t>
      </w:r>
      <w:r w:rsidR="005C15E7" w:rsidRPr="00513924">
        <w:rPr>
          <w:rFonts w:ascii="Arial" w:hAnsi="Arial" w:cs="Arial"/>
          <w:b/>
          <w:bCs/>
          <w:color w:val="000000"/>
        </w:rPr>
        <w:t xml:space="preserve">du Pays de </w:t>
      </w:r>
      <w:r w:rsidRPr="00513924">
        <w:rPr>
          <w:rFonts w:ascii="Arial" w:hAnsi="Arial" w:cs="Arial"/>
          <w:b/>
          <w:bCs/>
          <w:color w:val="000000"/>
        </w:rPr>
        <w:t>Seyne</w:t>
      </w:r>
    </w:p>
    <w:p w:rsidR="00032114" w:rsidRPr="00513924" w:rsidRDefault="00AF25A3"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Mairies de St-Vincent-les-</w:t>
      </w:r>
      <w:r w:rsidR="00E3005E" w:rsidRPr="00513924">
        <w:rPr>
          <w:rFonts w:ascii="Arial" w:hAnsi="Arial" w:cs="Arial"/>
          <w:b/>
          <w:bCs/>
          <w:color w:val="000000"/>
        </w:rPr>
        <w:t xml:space="preserve">Forts, La </w:t>
      </w:r>
      <w:proofErr w:type="spellStart"/>
      <w:r w:rsidR="00E3005E" w:rsidRPr="00513924">
        <w:rPr>
          <w:rFonts w:ascii="Arial" w:hAnsi="Arial" w:cs="Arial"/>
          <w:b/>
          <w:bCs/>
          <w:color w:val="000000"/>
        </w:rPr>
        <w:t>Bréole</w:t>
      </w:r>
      <w:proofErr w:type="spellEnd"/>
      <w:r w:rsidR="00703AC4" w:rsidRPr="00513924">
        <w:rPr>
          <w:rFonts w:ascii="Arial" w:hAnsi="Arial" w:cs="Arial"/>
          <w:b/>
          <w:bCs/>
          <w:color w:val="000000"/>
        </w:rPr>
        <w:t xml:space="preserve">, </w:t>
      </w:r>
      <w:proofErr w:type="spellStart"/>
      <w:r w:rsidR="00032114" w:rsidRPr="00513924">
        <w:rPr>
          <w:rFonts w:ascii="Arial" w:hAnsi="Arial" w:cs="Arial"/>
          <w:b/>
          <w:bCs/>
          <w:color w:val="000000"/>
        </w:rPr>
        <w:t>Selonnet</w:t>
      </w:r>
      <w:proofErr w:type="spellEnd"/>
      <w:r w:rsidR="00032114" w:rsidRPr="00513924">
        <w:rPr>
          <w:rFonts w:ascii="Arial" w:hAnsi="Arial" w:cs="Arial"/>
          <w:b/>
          <w:bCs/>
          <w:color w:val="000000"/>
        </w:rPr>
        <w:t xml:space="preserve">, </w:t>
      </w:r>
      <w:r w:rsidR="00703AC4" w:rsidRPr="00513924">
        <w:rPr>
          <w:rFonts w:ascii="Arial" w:hAnsi="Arial" w:cs="Arial"/>
          <w:b/>
          <w:bCs/>
          <w:color w:val="000000"/>
        </w:rPr>
        <w:t>Seyne-les-Alpes,</w:t>
      </w:r>
    </w:p>
    <w:p w:rsidR="00F25BB4" w:rsidRPr="00513924" w:rsidRDefault="00F25BB4"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Syndicat Mixte d’Aménagement et d</w:t>
      </w:r>
      <w:r w:rsidR="00793A39" w:rsidRPr="00513924">
        <w:rPr>
          <w:rFonts w:ascii="Arial" w:hAnsi="Arial" w:cs="Arial"/>
          <w:b/>
          <w:bCs/>
          <w:color w:val="000000"/>
        </w:rPr>
        <w:t>e Développement du lac de Serre-</w:t>
      </w:r>
      <w:r w:rsidRPr="00513924">
        <w:rPr>
          <w:rFonts w:ascii="Arial" w:hAnsi="Arial" w:cs="Arial"/>
          <w:b/>
          <w:bCs/>
          <w:color w:val="000000"/>
        </w:rPr>
        <w:t>Ponçon</w:t>
      </w:r>
      <w:r w:rsidR="00E3005E" w:rsidRPr="00513924">
        <w:rPr>
          <w:rFonts w:ascii="Arial" w:hAnsi="Arial" w:cs="Arial"/>
          <w:b/>
          <w:bCs/>
          <w:color w:val="000000"/>
        </w:rPr>
        <w:t xml:space="preserve"> (S.M.A.D.S.E.P.)</w:t>
      </w:r>
    </w:p>
    <w:p w:rsidR="005E7575" w:rsidRPr="00513924" w:rsidRDefault="005E7575"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EDF</w:t>
      </w:r>
      <w:r w:rsidR="006C0CF8">
        <w:rPr>
          <w:rFonts w:ascii="Arial" w:hAnsi="Arial" w:cs="Arial"/>
          <w:b/>
          <w:bCs/>
          <w:color w:val="000000"/>
        </w:rPr>
        <w:t xml:space="preserve"> </w:t>
      </w:r>
      <w:r w:rsidR="00D6590D">
        <w:rPr>
          <w:rFonts w:ascii="Arial" w:hAnsi="Arial" w:cs="Arial"/>
          <w:b/>
          <w:bCs/>
          <w:color w:val="000000"/>
        </w:rPr>
        <w:t>?</w:t>
      </w:r>
    </w:p>
    <w:p w:rsidR="00002663" w:rsidRPr="00513924" w:rsidRDefault="00EC3893" w:rsidP="00CB5F8B">
      <w:pPr>
        <w:numPr>
          <w:ilvl w:val="0"/>
          <w:numId w:val="1"/>
        </w:numPr>
        <w:spacing w:line="360" w:lineRule="auto"/>
        <w:ind w:left="0" w:right="424" w:firstLine="709"/>
        <w:jc w:val="center"/>
        <w:rPr>
          <w:rFonts w:ascii="Arial" w:hAnsi="Arial" w:cs="Arial"/>
          <w:b/>
          <w:bCs/>
          <w:color w:val="000000"/>
        </w:rPr>
      </w:pPr>
      <w:proofErr w:type="spellStart"/>
      <w:r w:rsidRPr="00513924">
        <w:rPr>
          <w:rFonts w:ascii="Arial" w:hAnsi="Arial" w:cs="Arial"/>
          <w:b/>
          <w:bCs/>
          <w:color w:val="000000"/>
        </w:rPr>
        <w:t>Camp</w:t>
      </w:r>
      <w:r w:rsidR="00002663" w:rsidRPr="00513924">
        <w:rPr>
          <w:rFonts w:ascii="Arial" w:hAnsi="Arial" w:cs="Arial"/>
          <w:b/>
          <w:bCs/>
          <w:color w:val="000000"/>
        </w:rPr>
        <w:t>éol</w:t>
      </w:r>
      <w:r w:rsidRPr="00513924">
        <w:rPr>
          <w:rFonts w:ascii="Arial" w:hAnsi="Arial" w:cs="Arial"/>
          <w:b/>
          <w:bCs/>
          <w:color w:val="000000"/>
        </w:rPr>
        <w:t>e</w:t>
      </w:r>
      <w:proofErr w:type="spellEnd"/>
      <w:r w:rsidR="009B5470" w:rsidRPr="00513924">
        <w:rPr>
          <w:rFonts w:ascii="Arial" w:hAnsi="Arial" w:cs="Arial"/>
          <w:b/>
          <w:bCs/>
          <w:color w:val="000000"/>
        </w:rPr>
        <w:t>, le camping du lac</w:t>
      </w:r>
      <w:r w:rsidR="006C0CF8">
        <w:rPr>
          <w:rFonts w:ascii="Arial" w:hAnsi="Arial" w:cs="Arial"/>
          <w:b/>
          <w:bCs/>
          <w:color w:val="000000"/>
        </w:rPr>
        <w:t xml:space="preserve"> de St Vincent les Forts</w:t>
      </w:r>
    </w:p>
    <w:p w:rsidR="00442287" w:rsidRPr="00513924" w:rsidRDefault="00442287"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Les amis du fort</w:t>
      </w:r>
      <w:r w:rsidR="007F5578">
        <w:rPr>
          <w:rFonts w:ascii="Arial" w:hAnsi="Arial" w:cs="Arial"/>
          <w:b/>
          <w:bCs/>
          <w:color w:val="000000"/>
        </w:rPr>
        <w:t xml:space="preserve"> </w:t>
      </w:r>
      <w:r w:rsidR="007F5578" w:rsidRPr="00513924">
        <w:rPr>
          <w:rFonts w:ascii="Arial" w:hAnsi="Arial" w:cs="Arial"/>
          <w:b/>
          <w:bCs/>
          <w:color w:val="000000"/>
        </w:rPr>
        <w:t>de St Vincent les Forts</w:t>
      </w:r>
    </w:p>
    <w:p w:rsidR="003F22DD" w:rsidRPr="00513924" w:rsidRDefault="00442287" w:rsidP="00CB5F8B">
      <w:pPr>
        <w:numPr>
          <w:ilvl w:val="0"/>
          <w:numId w:val="1"/>
        </w:numPr>
        <w:spacing w:line="360" w:lineRule="auto"/>
        <w:ind w:left="0" w:right="424" w:firstLine="709"/>
        <w:jc w:val="center"/>
        <w:rPr>
          <w:rFonts w:ascii="Arial" w:hAnsi="Arial" w:cs="Arial"/>
          <w:b/>
          <w:bCs/>
          <w:color w:val="000000"/>
        </w:rPr>
      </w:pPr>
      <w:r w:rsidRPr="00513924">
        <w:rPr>
          <w:rFonts w:ascii="Arial" w:hAnsi="Arial" w:cs="Arial"/>
          <w:b/>
          <w:bCs/>
          <w:color w:val="000000"/>
        </w:rPr>
        <w:t>Comité des fêtes de St Vincent les Forts</w:t>
      </w:r>
    </w:p>
    <w:p w:rsidR="00032114" w:rsidRPr="00513924" w:rsidRDefault="006F11B2" w:rsidP="00CB5F8B">
      <w:pPr>
        <w:numPr>
          <w:ilvl w:val="0"/>
          <w:numId w:val="1"/>
        </w:numPr>
        <w:spacing w:line="360" w:lineRule="auto"/>
        <w:ind w:left="0" w:right="424" w:firstLine="709"/>
        <w:jc w:val="center"/>
        <w:rPr>
          <w:rFonts w:ascii="Arial" w:hAnsi="Arial" w:cs="Arial"/>
          <w:b/>
          <w:bCs/>
          <w:color w:val="000000"/>
        </w:rPr>
      </w:pPr>
      <w:r>
        <w:rPr>
          <w:rFonts w:ascii="Arial" w:hAnsi="Arial" w:cs="Arial"/>
          <w:b/>
          <w:bCs/>
          <w:noProof/>
          <w:color w:val="000000"/>
        </w:rPr>
        <w:drawing>
          <wp:anchor distT="0" distB="0" distL="114300" distR="114300" simplePos="0" relativeHeight="251652096" behindDoc="1" locked="0" layoutInCell="1" allowOverlap="1">
            <wp:simplePos x="0" y="0"/>
            <wp:positionH relativeFrom="margin">
              <wp:posOffset>4023360</wp:posOffset>
            </wp:positionH>
            <wp:positionV relativeFrom="margin">
              <wp:posOffset>3878580</wp:posOffset>
            </wp:positionV>
            <wp:extent cx="2501900" cy="4217035"/>
            <wp:effectExtent l="19050" t="0" r="0" b="0"/>
            <wp:wrapSquare wrapText="bothSides"/>
            <wp:docPr id="103" name="Image 16" descr="99-08_antone_05w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99-08_antone_05wtrait"/>
                    <pic:cNvPicPr>
                      <a:picLocks noChangeAspect="1" noChangeArrowheads="1"/>
                    </pic:cNvPicPr>
                  </pic:nvPicPr>
                  <pic:blipFill>
                    <a:blip r:embed="rId27" cstate="print">
                      <a:lum bright="4000" contrast="24000"/>
                    </a:blip>
                    <a:srcRect/>
                    <a:stretch>
                      <a:fillRect/>
                    </a:stretch>
                  </pic:blipFill>
                  <pic:spPr bwMode="auto">
                    <a:xfrm>
                      <a:off x="0" y="0"/>
                      <a:ext cx="2501900" cy="4217035"/>
                    </a:xfrm>
                    <a:prstGeom prst="rect">
                      <a:avLst/>
                    </a:prstGeom>
                    <a:noFill/>
                    <a:ln w="9525">
                      <a:noFill/>
                      <a:miter lim="800000"/>
                      <a:headEnd/>
                      <a:tailEnd/>
                    </a:ln>
                  </pic:spPr>
                </pic:pic>
              </a:graphicData>
            </a:graphic>
          </wp:anchor>
        </w:drawing>
      </w:r>
      <w:r w:rsidR="00032114" w:rsidRPr="00513924">
        <w:rPr>
          <w:rFonts w:ascii="Arial" w:hAnsi="Arial" w:cs="Arial"/>
          <w:b/>
          <w:bCs/>
          <w:color w:val="000000"/>
        </w:rPr>
        <w:t>Sources de Montclar</w:t>
      </w:r>
    </w:p>
    <w:p w:rsidR="00442287" w:rsidRPr="00ED7EC1" w:rsidRDefault="00032114" w:rsidP="00CB5F8B">
      <w:pPr>
        <w:numPr>
          <w:ilvl w:val="0"/>
          <w:numId w:val="1"/>
        </w:numPr>
        <w:spacing w:line="360" w:lineRule="auto"/>
        <w:ind w:left="0" w:right="424" w:firstLine="709"/>
        <w:jc w:val="center"/>
        <w:rPr>
          <w:rFonts w:ascii="Arial" w:hAnsi="Arial" w:cs="Arial"/>
          <w:b/>
          <w:bCs/>
          <w:color w:val="000000"/>
          <w:sz w:val="24"/>
          <w:szCs w:val="24"/>
        </w:rPr>
      </w:pPr>
      <w:r w:rsidRPr="00083C7E">
        <w:rPr>
          <w:rFonts w:ascii="Arial" w:hAnsi="Arial" w:cs="Arial"/>
          <w:b/>
          <w:bCs/>
          <w:color w:val="000000"/>
        </w:rPr>
        <w:t>différents artisans et commerçants...</w:t>
      </w:r>
    </w:p>
    <w:p w:rsidR="00ED7EC1" w:rsidRPr="00083C7E" w:rsidRDefault="00ED7EC1" w:rsidP="00CB5F8B">
      <w:pPr>
        <w:numPr>
          <w:ilvl w:val="0"/>
          <w:numId w:val="1"/>
        </w:numPr>
        <w:spacing w:line="360" w:lineRule="auto"/>
        <w:ind w:left="0" w:right="424" w:firstLine="709"/>
        <w:jc w:val="center"/>
        <w:rPr>
          <w:rFonts w:ascii="Arial" w:hAnsi="Arial" w:cs="Arial"/>
          <w:b/>
          <w:bCs/>
          <w:color w:val="000000"/>
          <w:sz w:val="24"/>
          <w:szCs w:val="24"/>
        </w:rPr>
      </w:pPr>
      <w:r>
        <w:rPr>
          <w:rFonts w:ascii="Arial" w:hAnsi="Arial" w:cs="Arial"/>
          <w:b/>
          <w:bCs/>
          <w:color w:val="000000"/>
        </w:rPr>
        <w:t>sans oublier la Fédération Française de Voiles Avirons</w:t>
      </w:r>
    </w:p>
    <w:p w:rsidR="00083C7E" w:rsidRPr="00083C7E" w:rsidRDefault="00083C7E" w:rsidP="00CB5F8B">
      <w:pPr>
        <w:spacing w:line="360" w:lineRule="auto"/>
        <w:ind w:left="709" w:right="424"/>
        <w:jc w:val="center"/>
        <w:rPr>
          <w:rFonts w:ascii="Arial" w:hAnsi="Arial" w:cs="Arial"/>
          <w:b/>
          <w:bCs/>
          <w:color w:val="000000"/>
          <w:sz w:val="24"/>
          <w:szCs w:val="24"/>
        </w:rPr>
      </w:pPr>
    </w:p>
    <w:p w:rsidR="003F22DD" w:rsidRDefault="003F22DD" w:rsidP="00CB5F8B">
      <w:pPr>
        <w:spacing w:line="360" w:lineRule="auto"/>
        <w:ind w:left="851" w:right="424" w:firstLine="709"/>
        <w:jc w:val="center"/>
        <w:rPr>
          <w:rFonts w:ascii="Arial" w:hAnsi="Arial" w:cs="Arial"/>
          <w:b/>
          <w:bCs/>
          <w:color w:val="000000"/>
          <w:sz w:val="22"/>
          <w:szCs w:val="22"/>
        </w:rPr>
      </w:pPr>
    </w:p>
    <w:p w:rsidR="003F22DD" w:rsidRPr="001F27F1" w:rsidRDefault="00083C7E" w:rsidP="00CB5F8B">
      <w:pPr>
        <w:spacing w:line="360" w:lineRule="auto"/>
        <w:ind w:left="851" w:right="424" w:firstLine="709"/>
        <w:jc w:val="center"/>
        <w:rPr>
          <w:rFonts w:ascii="Arial" w:hAnsi="Arial" w:cs="Arial"/>
          <w:b/>
          <w:bCs/>
          <w:color w:val="C00000"/>
          <w:sz w:val="40"/>
          <w:szCs w:val="40"/>
        </w:rPr>
      </w:pPr>
      <w:r w:rsidRPr="001F27F1">
        <w:rPr>
          <w:rFonts w:ascii="Arial" w:hAnsi="Arial" w:cs="Arial"/>
          <w:b/>
          <w:bCs/>
          <w:color w:val="C00000"/>
          <w:sz w:val="40"/>
          <w:szCs w:val="40"/>
        </w:rPr>
        <w:t>EXTRAITS DE PRESSE</w:t>
      </w:r>
    </w:p>
    <w:p w:rsidR="00032114" w:rsidRPr="00083C7E" w:rsidRDefault="00083C7E" w:rsidP="00CB5F8B">
      <w:pPr>
        <w:spacing w:line="360" w:lineRule="auto"/>
        <w:ind w:right="424" w:firstLine="2127"/>
        <w:jc w:val="center"/>
        <w:rPr>
          <w:rFonts w:ascii="Arial" w:hAnsi="Arial" w:cs="Arial"/>
          <w:b/>
          <w:bCs/>
          <w:color w:val="000000"/>
        </w:rPr>
      </w:pPr>
      <w:r>
        <w:rPr>
          <w:rFonts w:ascii="Arial" w:hAnsi="Arial" w:cs="Arial"/>
          <w:b/>
          <w:bCs/>
          <w:color w:val="000000"/>
        </w:rPr>
        <w:t>La Prove</w:t>
      </w:r>
      <w:r w:rsidR="00032114" w:rsidRPr="00083C7E">
        <w:rPr>
          <w:rFonts w:ascii="Arial" w:hAnsi="Arial" w:cs="Arial"/>
          <w:b/>
          <w:bCs/>
          <w:color w:val="000000"/>
        </w:rPr>
        <w:t>nce</w:t>
      </w:r>
    </w:p>
    <w:p w:rsidR="00032114" w:rsidRPr="00083C7E" w:rsidRDefault="00032114" w:rsidP="00CB5F8B">
      <w:pPr>
        <w:spacing w:line="360" w:lineRule="auto"/>
        <w:ind w:right="424" w:firstLine="2127"/>
        <w:jc w:val="center"/>
        <w:rPr>
          <w:rFonts w:ascii="Arial" w:hAnsi="Arial" w:cs="Arial"/>
          <w:b/>
          <w:bCs/>
          <w:color w:val="000000"/>
        </w:rPr>
      </w:pPr>
      <w:r w:rsidRPr="00083C7E">
        <w:rPr>
          <w:rFonts w:ascii="Arial" w:hAnsi="Arial" w:cs="Arial"/>
          <w:b/>
          <w:bCs/>
          <w:color w:val="000000"/>
        </w:rPr>
        <w:t>Le Dauphiné libéré</w:t>
      </w:r>
    </w:p>
    <w:p w:rsidR="0060406F" w:rsidRPr="00083C7E" w:rsidRDefault="00083C7E" w:rsidP="00CB5F8B">
      <w:pPr>
        <w:spacing w:line="360" w:lineRule="auto"/>
        <w:ind w:left="1701" w:right="424"/>
        <w:jc w:val="center"/>
        <w:rPr>
          <w:rFonts w:ascii="Arial" w:hAnsi="Arial" w:cs="Arial"/>
          <w:b/>
          <w:bCs/>
          <w:color w:val="C00000"/>
          <w:sz w:val="28"/>
          <w:szCs w:val="28"/>
        </w:rPr>
      </w:pPr>
      <w:r w:rsidRPr="00083C7E">
        <w:rPr>
          <w:rFonts w:ascii="Arial" w:hAnsi="Arial" w:cs="Arial"/>
          <w:b/>
          <w:bCs/>
          <w:color w:val="C00000"/>
          <w:sz w:val="28"/>
          <w:szCs w:val="28"/>
        </w:rPr>
        <w:t xml:space="preserve">Presse </w:t>
      </w:r>
      <w:r w:rsidR="00513924" w:rsidRPr="00083C7E">
        <w:rPr>
          <w:rFonts w:ascii="Arial" w:hAnsi="Arial" w:cs="Arial"/>
          <w:b/>
          <w:bCs/>
          <w:color w:val="C00000"/>
          <w:sz w:val="28"/>
          <w:szCs w:val="28"/>
        </w:rPr>
        <w:t>étrangère</w:t>
      </w:r>
    </w:p>
    <w:p w:rsidR="00513924" w:rsidRPr="00083C7E" w:rsidRDefault="004441F8" w:rsidP="00CB5F8B">
      <w:pPr>
        <w:spacing w:line="360" w:lineRule="auto"/>
        <w:ind w:left="1701" w:right="424"/>
        <w:jc w:val="center"/>
        <w:rPr>
          <w:rFonts w:ascii="Arial" w:hAnsi="Arial" w:cs="Arial"/>
          <w:b/>
          <w:bCs/>
          <w:color w:val="000000"/>
        </w:rPr>
      </w:pPr>
      <w:r>
        <w:rPr>
          <w:rFonts w:ascii="Arial" w:hAnsi="Arial" w:cs="Arial"/>
          <w:b/>
          <w:bCs/>
          <w:color w:val="000000"/>
        </w:rPr>
        <w:t>Bon Vent (Minorque)</w:t>
      </w:r>
    </w:p>
    <w:p w:rsidR="00083C7E" w:rsidRDefault="00083C7E" w:rsidP="00CB5F8B">
      <w:pPr>
        <w:spacing w:line="360" w:lineRule="auto"/>
        <w:ind w:left="993" w:right="424" w:firstLine="992"/>
        <w:jc w:val="center"/>
        <w:rPr>
          <w:rFonts w:ascii="Arial" w:hAnsi="Arial" w:cs="Arial"/>
          <w:b/>
          <w:color w:val="000000"/>
          <w:sz w:val="24"/>
          <w:szCs w:val="24"/>
        </w:rPr>
      </w:pPr>
    </w:p>
    <w:p w:rsidR="003F22DD" w:rsidRPr="00C77112" w:rsidRDefault="003F22DD" w:rsidP="00CB5F8B">
      <w:pPr>
        <w:spacing w:line="360" w:lineRule="auto"/>
        <w:ind w:left="993" w:right="424" w:firstLine="708"/>
        <w:jc w:val="center"/>
        <w:rPr>
          <w:rFonts w:ascii="Arial" w:hAnsi="Arial" w:cs="Arial"/>
          <w:b/>
          <w:bCs/>
          <w:color w:val="000000"/>
          <w:sz w:val="24"/>
          <w:szCs w:val="24"/>
        </w:rPr>
      </w:pPr>
      <w:r w:rsidRPr="00083C7E">
        <w:rPr>
          <w:rFonts w:ascii="Arial" w:hAnsi="Arial" w:cs="Arial"/>
          <w:b/>
          <w:bCs/>
          <w:color w:val="C00000"/>
          <w:sz w:val="24"/>
          <w:szCs w:val="24"/>
        </w:rPr>
        <w:t xml:space="preserve">MAGAZINES </w:t>
      </w:r>
      <w:r w:rsidRPr="00083C7E">
        <w:rPr>
          <w:rFonts w:ascii="Arial" w:hAnsi="Arial" w:cs="Arial"/>
          <w:b/>
          <w:bCs/>
          <w:color w:val="C00000"/>
          <w:sz w:val="32"/>
          <w:szCs w:val="32"/>
        </w:rPr>
        <w:t>d’informations :</w:t>
      </w:r>
    </w:p>
    <w:p w:rsidR="00513924" w:rsidRPr="00083C7E" w:rsidRDefault="003F22DD" w:rsidP="00CB5F8B">
      <w:pPr>
        <w:numPr>
          <w:ilvl w:val="0"/>
          <w:numId w:val="37"/>
        </w:numPr>
        <w:spacing w:line="360" w:lineRule="auto"/>
        <w:ind w:left="993" w:right="424" w:firstLine="992"/>
        <w:jc w:val="center"/>
        <w:rPr>
          <w:rFonts w:ascii="Arial" w:hAnsi="Arial" w:cs="Arial"/>
          <w:b/>
          <w:color w:val="000000"/>
        </w:rPr>
      </w:pPr>
      <w:r w:rsidRPr="00083C7E">
        <w:rPr>
          <w:rFonts w:ascii="Arial" w:hAnsi="Arial" w:cs="Arial"/>
          <w:b/>
          <w:color w:val="000000"/>
        </w:rPr>
        <w:t xml:space="preserve">LE </w:t>
      </w:r>
      <w:r w:rsidR="00513924" w:rsidRPr="00083C7E">
        <w:rPr>
          <w:rFonts w:ascii="Arial" w:hAnsi="Arial" w:cs="Arial"/>
          <w:b/>
          <w:color w:val="000000"/>
        </w:rPr>
        <w:t>MEMO</w:t>
      </w:r>
    </w:p>
    <w:p w:rsidR="003F22DD" w:rsidRPr="00083C7E" w:rsidRDefault="003F22DD" w:rsidP="00CB5F8B">
      <w:pPr>
        <w:numPr>
          <w:ilvl w:val="0"/>
          <w:numId w:val="37"/>
        </w:numPr>
        <w:spacing w:line="360" w:lineRule="auto"/>
        <w:ind w:left="993" w:right="424" w:firstLine="992"/>
        <w:jc w:val="center"/>
        <w:rPr>
          <w:rFonts w:ascii="Arial" w:hAnsi="Arial" w:cs="Arial"/>
          <w:b/>
          <w:color w:val="000000"/>
        </w:rPr>
      </w:pPr>
      <w:r w:rsidRPr="00083C7E">
        <w:rPr>
          <w:rFonts w:ascii="Arial" w:hAnsi="Arial" w:cs="Arial"/>
          <w:b/>
          <w:color w:val="000000"/>
        </w:rPr>
        <w:t>LE GUIDE DES VACANCES GAP ET PAYS GAPENCAIS</w:t>
      </w:r>
    </w:p>
    <w:p w:rsidR="003F22DD" w:rsidRPr="00083C7E" w:rsidRDefault="003F22DD" w:rsidP="00CB5F8B">
      <w:pPr>
        <w:numPr>
          <w:ilvl w:val="0"/>
          <w:numId w:val="37"/>
        </w:numPr>
        <w:spacing w:line="360" w:lineRule="auto"/>
        <w:ind w:left="993" w:right="424" w:firstLine="992"/>
        <w:jc w:val="center"/>
        <w:rPr>
          <w:rFonts w:ascii="Arial" w:hAnsi="Arial" w:cs="Arial"/>
          <w:b/>
          <w:color w:val="000000"/>
        </w:rPr>
      </w:pPr>
      <w:r w:rsidRPr="00083C7E">
        <w:rPr>
          <w:rFonts w:ascii="Arial" w:hAnsi="Arial" w:cs="Arial"/>
          <w:b/>
          <w:color w:val="000000"/>
        </w:rPr>
        <w:t>GUIDE DES HAUTES- ALPES – Les animations –</w:t>
      </w:r>
    </w:p>
    <w:p w:rsidR="003F22DD" w:rsidRPr="00083C7E" w:rsidRDefault="003F22DD" w:rsidP="00CB5F8B">
      <w:pPr>
        <w:numPr>
          <w:ilvl w:val="0"/>
          <w:numId w:val="37"/>
        </w:numPr>
        <w:spacing w:line="360" w:lineRule="auto"/>
        <w:ind w:left="993" w:right="424" w:firstLine="992"/>
        <w:jc w:val="center"/>
        <w:rPr>
          <w:rFonts w:ascii="Arial" w:hAnsi="Arial" w:cs="Arial"/>
          <w:b/>
          <w:color w:val="000000"/>
        </w:rPr>
      </w:pPr>
      <w:r w:rsidRPr="00083C7E">
        <w:rPr>
          <w:rFonts w:ascii="Arial" w:hAnsi="Arial" w:cs="Arial"/>
          <w:b/>
          <w:color w:val="000000"/>
        </w:rPr>
        <w:t>GUIDE DE L’UBAYE – Animations culturelles –</w:t>
      </w:r>
    </w:p>
    <w:p w:rsidR="003F22DD" w:rsidRPr="00083C7E" w:rsidRDefault="003F22DD" w:rsidP="00CB5F8B">
      <w:pPr>
        <w:numPr>
          <w:ilvl w:val="0"/>
          <w:numId w:val="37"/>
        </w:numPr>
        <w:spacing w:line="360" w:lineRule="auto"/>
        <w:ind w:left="993" w:right="424" w:firstLine="992"/>
        <w:jc w:val="center"/>
        <w:rPr>
          <w:rFonts w:ascii="Arial" w:hAnsi="Arial" w:cs="Arial"/>
          <w:b/>
          <w:color w:val="000000"/>
        </w:rPr>
      </w:pPr>
      <w:r w:rsidRPr="00083C7E">
        <w:rPr>
          <w:rFonts w:ascii="Arial" w:hAnsi="Arial" w:cs="Arial"/>
          <w:b/>
          <w:color w:val="000000"/>
        </w:rPr>
        <w:t xml:space="preserve">C.D.T </w:t>
      </w:r>
      <w:r w:rsidRPr="00083C7E">
        <w:rPr>
          <w:rFonts w:ascii="Arial" w:hAnsi="Arial" w:cs="Arial"/>
          <w:b/>
          <w:bCs/>
          <w:color w:val="000000"/>
        </w:rPr>
        <w:t>05</w:t>
      </w:r>
    </w:p>
    <w:p w:rsidR="00BF27E2" w:rsidRPr="00083C7E" w:rsidRDefault="00E84CC8" w:rsidP="00CB5F8B">
      <w:pPr>
        <w:numPr>
          <w:ilvl w:val="0"/>
          <w:numId w:val="37"/>
        </w:numPr>
        <w:spacing w:line="360" w:lineRule="auto"/>
        <w:ind w:left="993" w:right="424" w:firstLine="992"/>
        <w:jc w:val="center"/>
        <w:rPr>
          <w:rFonts w:ascii="Arial" w:hAnsi="Arial" w:cs="Arial"/>
          <w:b/>
          <w:bCs/>
          <w:color w:val="000000"/>
        </w:rPr>
      </w:pPr>
      <w:r>
        <w:rPr>
          <w:rFonts w:ascii="Arial" w:hAnsi="Arial" w:cs="Arial"/>
          <w:b/>
          <w:color w:val="000000"/>
        </w:rPr>
        <w:t>A</w:t>
      </w:r>
      <w:r w:rsidR="003F22DD" w:rsidRPr="00083C7E">
        <w:rPr>
          <w:rFonts w:ascii="Arial" w:hAnsi="Arial" w:cs="Arial"/>
          <w:b/>
          <w:color w:val="000000"/>
        </w:rPr>
        <w:t xml:space="preserve">.D.T </w:t>
      </w:r>
      <w:r w:rsidR="003F22DD" w:rsidRPr="00083C7E">
        <w:rPr>
          <w:rFonts w:ascii="Arial" w:hAnsi="Arial" w:cs="Arial"/>
          <w:b/>
          <w:bCs/>
          <w:color w:val="000000"/>
        </w:rPr>
        <w:t>04</w:t>
      </w:r>
    </w:p>
    <w:p w:rsidR="0060406F" w:rsidRPr="00083C7E" w:rsidRDefault="0060406F" w:rsidP="00CB5F8B">
      <w:pPr>
        <w:numPr>
          <w:ilvl w:val="0"/>
          <w:numId w:val="37"/>
        </w:numPr>
        <w:spacing w:line="360" w:lineRule="auto"/>
        <w:ind w:left="993" w:right="424" w:firstLine="992"/>
        <w:jc w:val="center"/>
        <w:rPr>
          <w:rFonts w:ascii="Arial" w:hAnsi="Arial" w:cs="Arial"/>
          <w:b/>
          <w:bCs/>
          <w:color w:val="000000"/>
        </w:rPr>
      </w:pPr>
      <w:r w:rsidRPr="00083C7E">
        <w:rPr>
          <w:rFonts w:ascii="Arial" w:hAnsi="Arial" w:cs="Arial"/>
          <w:b/>
          <w:color w:val="000000"/>
        </w:rPr>
        <w:t>Plaquettes des offices du tourismes et</w:t>
      </w:r>
      <w:r w:rsidR="007A0803" w:rsidRPr="00083C7E">
        <w:rPr>
          <w:rFonts w:ascii="Arial" w:hAnsi="Arial" w:cs="Arial"/>
          <w:b/>
          <w:color w:val="000000"/>
        </w:rPr>
        <w:t xml:space="preserve"> site</w:t>
      </w:r>
      <w:r w:rsidRPr="00083C7E">
        <w:rPr>
          <w:rFonts w:ascii="Arial" w:hAnsi="Arial" w:cs="Arial"/>
          <w:b/>
          <w:color w:val="000000"/>
        </w:rPr>
        <w:t xml:space="preserve"> internet</w:t>
      </w:r>
    </w:p>
    <w:p w:rsidR="0035190B" w:rsidRDefault="006F11B2" w:rsidP="0035190B">
      <w:pPr>
        <w:ind w:left="-567"/>
        <w:rPr>
          <w:rFonts w:ascii="Arial" w:hAnsi="Arial" w:cs="Arial"/>
          <w:b/>
          <w:bCs/>
          <w:color w:val="000000"/>
          <w:sz w:val="24"/>
          <w:szCs w:val="24"/>
        </w:rPr>
      </w:pPr>
      <w:r>
        <w:rPr>
          <w:noProof/>
        </w:rPr>
        <w:lastRenderedPageBreak/>
        <w:drawing>
          <wp:anchor distT="0" distB="0" distL="114300" distR="114300" simplePos="0" relativeHeight="251659264" behindDoc="0" locked="0" layoutInCell="1" allowOverlap="1">
            <wp:simplePos x="0" y="0"/>
            <wp:positionH relativeFrom="column">
              <wp:posOffset>4114800</wp:posOffset>
            </wp:positionH>
            <wp:positionV relativeFrom="paragraph">
              <wp:posOffset>-9208135</wp:posOffset>
            </wp:positionV>
            <wp:extent cx="1619250" cy="1076325"/>
            <wp:effectExtent l="19050" t="0" r="0" b="0"/>
            <wp:wrapNone/>
            <wp:docPr id="102" name="Image 41" descr="05-07-02_vtr-veh05_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05-07-02_vtr-veh05_0979"/>
                    <pic:cNvPicPr>
                      <a:picLocks noChangeAspect="1" noChangeArrowheads="1"/>
                    </pic:cNvPicPr>
                  </pic:nvPicPr>
                  <pic:blipFill>
                    <a:blip r:embed="rId28" cstate="print"/>
                    <a:srcRect/>
                    <a:stretch>
                      <a:fillRect/>
                    </a:stretch>
                  </pic:blipFill>
                  <pic:spPr bwMode="auto">
                    <a:xfrm>
                      <a:off x="0" y="0"/>
                      <a:ext cx="1619250" cy="1076325"/>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0" locked="0" layoutInCell="1" allowOverlap="1">
            <wp:simplePos x="0" y="0"/>
            <wp:positionH relativeFrom="column">
              <wp:posOffset>1828800</wp:posOffset>
            </wp:positionH>
            <wp:positionV relativeFrom="paragraph">
              <wp:posOffset>-8408035</wp:posOffset>
            </wp:positionV>
            <wp:extent cx="1628775" cy="1085850"/>
            <wp:effectExtent l="19050" t="0" r="9525" b="0"/>
            <wp:wrapNone/>
            <wp:docPr id="101" name="Image 32" descr="05-07-02_vtr-veh05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05-07-02_vtr-veh05_0469"/>
                    <pic:cNvPicPr>
                      <a:picLocks noChangeAspect="1" noChangeArrowheads="1"/>
                    </pic:cNvPicPr>
                  </pic:nvPicPr>
                  <pic:blipFill>
                    <a:blip r:embed="rId29" cstate="print"/>
                    <a:srcRect/>
                    <a:stretch>
                      <a:fillRect/>
                    </a:stretch>
                  </pic:blipFill>
                  <pic:spPr bwMode="auto">
                    <a:xfrm>
                      <a:off x="0" y="0"/>
                      <a:ext cx="1628775" cy="1085850"/>
                    </a:xfrm>
                    <a:prstGeom prst="rect">
                      <a:avLst/>
                    </a:prstGeom>
                    <a:noFill/>
                    <a:ln w="9525">
                      <a:noFill/>
                      <a:miter lim="800000"/>
                      <a:headEnd/>
                      <a:tailEnd/>
                    </a:ln>
                  </pic:spPr>
                </pic:pic>
              </a:graphicData>
            </a:graphic>
          </wp:anchor>
        </w:drawing>
      </w:r>
      <w:r>
        <w:rPr>
          <w:noProof/>
        </w:rPr>
        <w:drawing>
          <wp:anchor distT="0" distB="0" distL="114300" distR="114300" simplePos="0" relativeHeight="251653120" behindDoc="0" locked="0" layoutInCell="1" allowOverlap="1">
            <wp:simplePos x="0" y="0"/>
            <wp:positionH relativeFrom="column">
              <wp:posOffset>342900</wp:posOffset>
            </wp:positionH>
            <wp:positionV relativeFrom="paragraph">
              <wp:posOffset>-1778635</wp:posOffset>
            </wp:positionV>
            <wp:extent cx="762000" cy="1133475"/>
            <wp:effectExtent l="19050" t="0" r="0" b="0"/>
            <wp:wrapNone/>
            <wp:docPr id="100" name="Image 28" descr="05-07-02_vtr-veh05_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05-07-02_vtr-veh05_0817"/>
                    <pic:cNvPicPr>
                      <a:picLocks noChangeAspect="1" noChangeArrowheads="1"/>
                    </pic:cNvPicPr>
                  </pic:nvPicPr>
                  <pic:blipFill>
                    <a:blip r:embed="rId30" cstate="print"/>
                    <a:srcRect/>
                    <a:stretch>
                      <a:fillRect/>
                    </a:stretch>
                  </pic:blipFill>
                  <pic:spPr bwMode="auto">
                    <a:xfrm>
                      <a:off x="0" y="0"/>
                      <a:ext cx="762000" cy="113347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-2921635</wp:posOffset>
            </wp:positionV>
            <wp:extent cx="1619250" cy="1076325"/>
            <wp:effectExtent l="19050" t="0" r="0" b="0"/>
            <wp:wrapNone/>
            <wp:docPr id="99" name="Image 40" descr="05-07-02_vtr-veh05_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05-07-02_vtr-veh05_0969"/>
                    <pic:cNvPicPr>
                      <a:picLocks noChangeAspect="1" noChangeArrowheads="1"/>
                    </pic:cNvPicPr>
                  </pic:nvPicPr>
                  <pic:blipFill>
                    <a:blip r:embed="rId31" cstate="print"/>
                    <a:srcRect/>
                    <a:stretch>
                      <a:fillRect/>
                    </a:stretch>
                  </pic:blipFill>
                  <pic:spPr bwMode="auto">
                    <a:xfrm>
                      <a:off x="0" y="0"/>
                      <a:ext cx="1619250" cy="1076325"/>
                    </a:xfrm>
                    <a:prstGeom prst="rect">
                      <a:avLst/>
                    </a:prstGeom>
                    <a:noFill/>
                    <a:ln w="9525">
                      <a:noFill/>
                      <a:miter lim="800000"/>
                      <a:headEnd/>
                      <a:tailEnd/>
                    </a:ln>
                  </pic:spPr>
                </pic:pic>
              </a:graphicData>
            </a:graphic>
          </wp:anchor>
        </w:drawing>
      </w:r>
      <w:r>
        <w:rPr>
          <w:noProof/>
        </w:rPr>
        <w:drawing>
          <wp:anchor distT="0" distB="0" distL="114300" distR="114300" simplePos="0" relativeHeight="251656192" behindDoc="0" locked="0" layoutInCell="1" allowOverlap="1">
            <wp:simplePos x="0" y="0"/>
            <wp:positionH relativeFrom="column">
              <wp:posOffset>2628900</wp:posOffset>
            </wp:positionH>
            <wp:positionV relativeFrom="paragraph">
              <wp:posOffset>-2121535</wp:posOffset>
            </wp:positionV>
            <wp:extent cx="1628775" cy="1085850"/>
            <wp:effectExtent l="19050" t="0" r="9525" b="0"/>
            <wp:wrapNone/>
            <wp:docPr id="98" name="Image 37" descr="05-07-02_vtr-veh05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05-07-02_vtr-veh05_0318"/>
                    <pic:cNvPicPr>
                      <a:picLocks noChangeAspect="1" noChangeArrowheads="1"/>
                    </pic:cNvPicPr>
                  </pic:nvPicPr>
                  <pic:blipFill>
                    <a:blip r:embed="rId32" cstate="print"/>
                    <a:srcRect/>
                    <a:stretch>
                      <a:fillRect/>
                    </a:stretch>
                  </pic:blipFill>
                  <pic:spPr bwMode="auto">
                    <a:xfrm>
                      <a:off x="0" y="0"/>
                      <a:ext cx="1628775" cy="108585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simplePos x="0" y="0"/>
            <wp:positionH relativeFrom="column">
              <wp:posOffset>342900</wp:posOffset>
            </wp:positionH>
            <wp:positionV relativeFrom="paragraph">
              <wp:posOffset>-7379335</wp:posOffset>
            </wp:positionV>
            <wp:extent cx="952500" cy="1438275"/>
            <wp:effectExtent l="19050" t="0" r="0" b="0"/>
            <wp:wrapNone/>
            <wp:docPr id="97" name="Image 39" descr="05-07-02_vtr-veh05_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05-07-02_vtr-veh05_1028"/>
                    <pic:cNvPicPr>
                      <a:picLocks noChangeAspect="1" noChangeArrowheads="1"/>
                    </pic:cNvPicPr>
                  </pic:nvPicPr>
                  <pic:blipFill>
                    <a:blip r:embed="rId33" cstate="print"/>
                    <a:srcRect/>
                    <a:stretch>
                      <a:fillRect/>
                    </a:stretch>
                  </pic:blipFill>
                  <pic:spPr bwMode="auto">
                    <a:xfrm>
                      <a:off x="0" y="0"/>
                      <a:ext cx="952500" cy="1438275"/>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posOffset>5143500</wp:posOffset>
            </wp:positionH>
            <wp:positionV relativeFrom="paragraph">
              <wp:posOffset>-6350635</wp:posOffset>
            </wp:positionV>
            <wp:extent cx="962025" cy="1438275"/>
            <wp:effectExtent l="19050" t="0" r="9525" b="0"/>
            <wp:wrapNone/>
            <wp:docPr id="96" name="Image 30" descr="05-07-02_vtr-veh05_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05-07-02_vtr-veh05_0677"/>
                    <pic:cNvPicPr>
                      <a:picLocks noChangeAspect="1" noChangeArrowheads="1"/>
                    </pic:cNvPicPr>
                  </pic:nvPicPr>
                  <pic:blipFill>
                    <a:blip r:embed="rId34" cstate="print"/>
                    <a:srcRect/>
                    <a:stretch>
                      <a:fillRect/>
                    </a:stretch>
                  </pic:blipFill>
                  <pic:spPr bwMode="auto">
                    <a:xfrm>
                      <a:off x="0" y="0"/>
                      <a:ext cx="962025" cy="1438275"/>
                    </a:xfrm>
                    <a:prstGeom prst="rect">
                      <a:avLst/>
                    </a:prstGeom>
                    <a:noFill/>
                    <a:ln w="9525">
                      <a:noFill/>
                      <a:miter lim="800000"/>
                      <a:headEnd/>
                      <a:tailEnd/>
                    </a:ln>
                  </pic:spPr>
                </pic:pic>
              </a:graphicData>
            </a:graphic>
          </wp:anchor>
        </w:drawing>
      </w:r>
      <w:r w:rsidR="00135694">
        <w:rPr>
          <w:rFonts w:ascii="Arial" w:hAnsi="Arial" w:cs="Arial"/>
          <w:b/>
          <w:bCs/>
          <w:color w:val="000000"/>
          <w:sz w:val="24"/>
          <w:szCs w:val="24"/>
        </w:rPr>
        <w:t xml:space="preserve">             </w:t>
      </w:r>
      <w:r>
        <w:rPr>
          <w:rFonts w:ascii="Arial" w:hAnsi="Arial" w:cs="Arial"/>
          <w:b/>
          <w:noProof/>
          <w:color w:val="000000"/>
          <w:sz w:val="24"/>
          <w:szCs w:val="24"/>
        </w:rPr>
        <w:drawing>
          <wp:inline distT="0" distB="0" distL="0" distR="0">
            <wp:extent cx="3517900" cy="3911600"/>
            <wp:effectExtent l="19050" t="0" r="6350" b="0"/>
            <wp:docPr id="87" name="Image 10" descr="13-07veh-extr-presst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13-07veh-extr-presst3976"/>
                    <pic:cNvPicPr>
                      <a:picLocks noChangeAspect="1" noChangeArrowheads="1"/>
                    </pic:cNvPicPr>
                  </pic:nvPicPr>
                  <pic:blipFill>
                    <a:blip r:embed="rId35" cstate="print"/>
                    <a:srcRect/>
                    <a:stretch>
                      <a:fillRect/>
                    </a:stretch>
                  </pic:blipFill>
                  <pic:spPr bwMode="auto">
                    <a:xfrm>
                      <a:off x="0" y="0"/>
                      <a:ext cx="3517900" cy="3911600"/>
                    </a:xfrm>
                    <a:prstGeom prst="rect">
                      <a:avLst/>
                    </a:prstGeom>
                    <a:noFill/>
                    <a:ln w="9525">
                      <a:noFill/>
                      <a:miter lim="800000"/>
                      <a:headEnd/>
                      <a:tailEnd/>
                    </a:ln>
                  </pic:spPr>
                </pic:pic>
              </a:graphicData>
            </a:graphic>
          </wp:inline>
        </w:drawing>
      </w:r>
      <w:r w:rsidR="00A62B93">
        <w:rPr>
          <w:rFonts w:ascii="Arial" w:hAnsi="Arial" w:cs="Arial"/>
          <w:b/>
          <w:bCs/>
          <w:color w:val="000000"/>
          <w:sz w:val="24"/>
          <w:szCs w:val="24"/>
        </w:rPr>
        <w:t xml:space="preserve">  </w:t>
      </w:r>
      <w:r w:rsidR="00135694">
        <w:rPr>
          <w:rFonts w:ascii="Arial" w:hAnsi="Arial" w:cs="Arial"/>
          <w:b/>
          <w:bCs/>
          <w:color w:val="000000"/>
          <w:sz w:val="24"/>
          <w:szCs w:val="24"/>
        </w:rPr>
        <w:t xml:space="preserve">        </w:t>
      </w:r>
      <w:r w:rsidR="00A62B93">
        <w:rPr>
          <w:rFonts w:ascii="Arial" w:hAnsi="Arial" w:cs="Arial"/>
          <w:b/>
          <w:bCs/>
          <w:color w:val="000000"/>
          <w:sz w:val="24"/>
          <w:szCs w:val="24"/>
        </w:rPr>
        <w:t xml:space="preserve">   </w:t>
      </w:r>
      <w:r>
        <w:rPr>
          <w:rFonts w:ascii="Arial" w:hAnsi="Arial" w:cs="Arial"/>
          <w:b/>
          <w:noProof/>
          <w:color w:val="000000"/>
          <w:sz w:val="24"/>
          <w:szCs w:val="24"/>
        </w:rPr>
        <w:drawing>
          <wp:inline distT="0" distB="0" distL="0" distR="0">
            <wp:extent cx="1701800" cy="4292600"/>
            <wp:effectExtent l="19050" t="0" r="0" b="0"/>
            <wp:docPr id="86" name="Image 11" descr="affiche-voiles-en-haut-2013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affiche-voiles-en-haut-2013web"/>
                    <pic:cNvPicPr>
                      <a:picLocks noChangeAspect="1" noChangeArrowheads="1"/>
                    </pic:cNvPicPr>
                  </pic:nvPicPr>
                  <pic:blipFill>
                    <a:blip r:embed="rId36" cstate="print"/>
                    <a:srcRect/>
                    <a:stretch>
                      <a:fillRect/>
                    </a:stretch>
                  </pic:blipFill>
                  <pic:spPr bwMode="auto">
                    <a:xfrm>
                      <a:off x="0" y="0"/>
                      <a:ext cx="1701800" cy="4292600"/>
                    </a:xfrm>
                    <a:prstGeom prst="rect">
                      <a:avLst/>
                    </a:prstGeom>
                    <a:noFill/>
                    <a:ln w="9525">
                      <a:noFill/>
                      <a:miter lim="800000"/>
                      <a:headEnd/>
                      <a:tailEnd/>
                    </a:ln>
                  </pic:spPr>
                </pic:pic>
              </a:graphicData>
            </a:graphic>
          </wp:inline>
        </w:drawing>
      </w:r>
    </w:p>
    <w:p w:rsidR="00A62B93" w:rsidRDefault="0035190B" w:rsidP="00CB5F8B">
      <w:pPr>
        <w:ind w:left="-567"/>
        <w:jc w:val="center"/>
        <w:rPr>
          <w:rFonts w:ascii="Arial" w:hAnsi="Arial" w:cs="Arial"/>
          <w:b/>
          <w:bCs/>
          <w:color w:val="000000"/>
          <w:sz w:val="24"/>
          <w:szCs w:val="24"/>
        </w:rPr>
      </w:pPr>
      <w:r>
        <w:rPr>
          <w:rFonts w:ascii="Arial" w:hAnsi="Arial" w:cs="Arial"/>
          <w:b/>
          <w:bCs/>
          <w:color w:val="000000"/>
          <w:sz w:val="24"/>
          <w:szCs w:val="24"/>
        </w:rPr>
        <w:t xml:space="preserve"> </w:t>
      </w:r>
      <w:r>
        <w:rPr>
          <w:rFonts w:ascii="Arial" w:hAnsi="Arial" w:cs="Arial"/>
          <w:b/>
          <w:bCs/>
          <w:color w:val="000000"/>
          <w:sz w:val="24"/>
          <w:szCs w:val="24"/>
        </w:rPr>
        <w:br/>
      </w:r>
      <w:r w:rsidR="00A62B93">
        <w:rPr>
          <w:rFonts w:ascii="Arial" w:hAnsi="Arial" w:cs="Arial"/>
          <w:b/>
          <w:bCs/>
          <w:color w:val="000000"/>
          <w:sz w:val="24"/>
          <w:szCs w:val="24"/>
        </w:rPr>
        <w:t xml:space="preserve"> </w:t>
      </w:r>
      <w:r w:rsidR="006F11B2">
        <w:rPr>
          <w:rFonts w:ascii="Arial" w:hAnsi="Arial" w:cs="Arial"/>
          <w:b/>
          <w:noProof/>
          <w:color w:val="000000"/>
          <w:sz w:val="24"/>
          <w:szCs w:val="24"/>
        </w:rPr>
        <w:drawing>
          <wp:inline distT="0" distB="0" distL="0" distR="0">
            <wp:extent cx="3454400" cy="5029200"/>
            <wp:effectExtent l="19050" t="0" r="0" b="0"/>
            <wp:docPr id="85" name="Image 12" descr="13-07veh-extr-presst3974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13-07veh-extr-presst3974pd"/>
                    <pic:cNvPicPr>
                      <a:picLocks noChangeAspect="1" noChangeArrowheads="1"/>
                    </pic:cNvPicPr>
                  </pic:nvPicPr>
                  <pic:blipFill>
                    <a:blip r:embed="rId37" cstate="print"/>
                    <a:srcRect/>
                    <a:stretch>
                      <a:fillRect/>
                    </a:stretch>
                  </pic:blipFill>
                  <pic:spPr bwMode="auto">
                    <a:xfrm>
                      <a:off x="0" y="0"/>
                      <a:ext cx="3454400" cy="5029200"/>
                    </a:xfrm>
                    <a:prstGeom prst="rect">
                      <a:avLst/>
                    </a:prstGeom>
                    <a:noFill/>
                    <a:ln w="9525">
                      <a:noFill/>
                      <a:miter lim="800000"/>
                      <a:headEnd/>
                      <a:tailEnd/>
                    </a:ln>
                  </pic:spPr>
                </pic:pic>
              </a:graphicData>
            </a:graphic>
          </wp:inline>
        </w:drawing>
      </w:r>
      <w:r w:rsidR="00CB5F8B">
        <w:rPr>
          <w:rFonts w:ascii="Arial" w:hAnsi="Arial" w:cs="Arial"/>
          <w:b/>
          <w:bCs/>
          <w:color w:val="000000"/>
          <w:sz w:val="24"/>
          <w:szCs w:val="24"/>
        </w:rPr>
        <w:t xml:space="preserve">  </w:t>
      </w:r>
      <w:r w:rsidR="006F11B2">
        <w:rPr>
          <w:noProof/>
        </w:rPr>
        <w:drawing>
          <wp:inline distT="0" distB="0" distL="0" distR="0">
            <wp:extent cx="2171700" cy="4229100"/>
            <wp:effectExtent l="19050" t="0" r="0" b="0"/>
            <wp:docPr id="84" name="Image 13" descr="13-07veh-extr-presst3977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13-07veh-extr-presst3977pd"/>
                    <pic:cNvPicPr>
                      <a:picLocks noChangeAspect="1" noChangeArrowheads="1"/>
                    </pic:cNvPicPr>
                  </pic:nvPicPr>
                  <pic:blipFill>
                    <a:blip r:embed="rId38" cstate="print"/>
                    <a:srcRect/>
                    <a:stretch>
                      <a:fillRect/>
                    </a:stretch>
                  </pic:blipFill>
                  <pic:spPr bwMode="auto">
                    <a:xfrm>
                      <a:off x="0" y="0"/>
                      <a:ext cx="2171700" cy="4229100"/>
                    </a:xfrm>
                    <a:prstGeom prst="rect">
                      <a:avLst/>
                    </a:prstGeom>
                    <a:noFill/>
                    <a:ln w="9525">
                      <a:noFill/>
                      <a:miter lim="800000"/>
                      <a:headEnd/>
                      <a:tailEnd/>
                    </a:ln>
                  </pic:spPr>
                </pic:pic>
              </a:graphicData>
            </a:graphic>
          </wp:inline>
        </w:drawing>
      </w:r>
    </w:p>
    <w:p w:rsidR="004441F8" w:rsidRDefault="004441F8" w:rsidP="00CB5F8B">
      <w:pPr>
        <w:ind w:left="-567"/>
        <w:jc w:val="center"/>
        <w:rPr>
          <w:rFonts w:ascii="Arial" w:hAnsi="Arial" w:cs="Arial"/>
          <w:b/>
          <w:bCs/>
          <w:color w:val="000000"/>
          <w:sz w:val="24"/>
          <w:szCs w:val="24"/>
        </w:rPr>
      </w:pPr>
    </w:p>
    <w:p w:rsidR="004441F8" w:rsidRDefault="006F11B2" w:rsidP="00135694">
      <w:pPr>
        <w:ind w:left="-567"/>
        <w:jc w:val="center"/>
      </w:pPr>
      <w:r>
        <w:rPr>
          <w:noProof/>
        </w:rPr>
        <w:lastRenderedPageBreak/>
        <w:drawing>
          <wp:inline distT="0" distB="0" distL="0" distR="0">
            <wp:extent cx="4495800" cy="6375400"/>
            <wp:effectExtent l="19050" t="0" r="0" b="0"/>
            <wp:docPr id="83" name="Image 14" descr="Bon-vent-fornell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Bon-vent-fornells-pd"/>
                    <pic:cNvPicPr>
                      <a:picLocks noChangeAspect="1" noChangeArrowheads="1"/>
                    </pic:cNvPicPr>
                  </pic:nvPicPr>
                  <pic:blipFill>
                    <a:blip r:embed="rId39" cstate="print"/>
                    <a:srcRect/>
                    <a:stretch>
                      <a:fillRect/>
                    </a:stretch>
                  </pic:blipFill>
                  <pic:spPr bwMode="auto">
                    <a:xfrm>
                      <a:off x="0" y="0"/>
                      <a:ext cx="4495800" cy="6375400"/>
                    </a:xfrm>
                    <a:prstGeom prst="rect">
                      <a:avLst/>
                    </a:prstGeom>
                    <a:noFill/>
                    <a:ln w="9525">
                      <a:noFill/>
                      <a:miter lim="800000"/>
                      <a:headEnd/>
                      <a:tailEnd/>
                    </a:ln>
                  </pic:spPr>
                </pic:pic>
              </a:graphicData>
            </a:graphic>
          </wp:inline>
        </w:drawing>
      </w:r>
      <w:r>
        <w:rPr>
          <w:noProof/>
        </w:rPr>
        <w:drawing>
          <wp:inline distT="0" distB="0" distL="0" distR="0">
            <wp:extent cx="4140200" cy="2921000"/>
            <wp:effectExtent l="19050" t="0" r="0" b="0"/>
            <wp:docPr id="82" name="Image 15" descr="-fornell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fornells-pd"/>
                    <pic:cNvPicPr>
                      <a:picLocks noChangeAspect="1" noChangeArrowheads="1"/>
                    </pic:cNvPicPr>
                  </pic:nvPicPr>
                  <pic:blipFill>
                    <a:blip r:embed="rId40" cstate="print"/>
                    <a:srcRect/>
                    <a:stretch>
                      <a:fillRect/>
                    </a:stretch>
                  </pic:blipFill>
                  <pic:spPr bwMode="auto">
                    <a:xfrm>
                      <a:off x="0" y="0"/>
                      <a:ext cx="4140200" cy="2921000"/>
                    </a:xfrm>
                    <a:prstGeom prst="rect">
                      <a:avLst/>
                    </a:prstGeom>
                    <a:noFill/>
                    <a:ln w="9525">
                      <a:noFill/>
                      <a:miter lim="800000"/>
                      <a:headEnd/>
                      <a:tailEnd/>
                    </a:ln>
                  </pic:spPr>
                </pic:pic>
              </a:graphicData>
            </a:graphic>
          </wp:inline>
        </w:drawing>
      </w:r>
    </w:p>
    <w:p w:rsidR="00BB1096" w:rsidRDefault="00BB1096" w:rsidP="00135694">
      <w:pPr>
        <w:ind w:left="-567"/>
        <w:jc w:val="center"/>
      </w:pPr>
    </w:p>
    <w:p w:rsidR="00BB1096" w:rsidRDefault="00BB1096" w:rsidP="00135694">
      <w:pPr>
        <w:ind w:left="-567"/>
        <w:jc w:val="center"/>
      </w:pPr>
    </w:p>
    <w:p w:rsidR="00BB1096" w:rsidRDefault="006F11B2" w:rsidP="00135694">
      <w:pPr>
        <w:ind w:left="-567"/>
        <w:jc w:val="center"/>
      </w:pPr>
      <w:r>
        <w:rPr>
          <w:noProof/>
        </w:rPr>
        <w:lastRenderedPageBreak/>
        <w:drawing>
          <wp:inline distT="0" distB="0" distL="0" distR="0">
            <wp:extent cx="2794000" cy="3644900"/>
            <wp:effectExtent l="19050" t="0" r="6350" b="0"/>
            <wp:docPr id="50" name="Image 25" descr="16-04san-ant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16-04san-ant0450.JPG"/>
                    <pic:cNvPicPr>
                      <a:picLocks noChangeAspect="1" noChangeArrowheads="1"/>
                    </pic:cNvPicPr>
                  </pic:nvPicPr>
                  <pic:blipFill>
                    <a:blip r:embed="rId41" cstate="print"/>
                    <a:srcRect/>
                    <a:stretch>
                      <a:fillRect/>
                    </a:stretch>
                  </pic:blipFill>
                  <pic:spPr bwMode="auto">
                    <a:xfrm>
                      <a:off x="0" y="0"/>
                      <a:ext cx="2794000" cy="3644900"/>
                    </a:xfrm>
                    <a:prstGeom prst="rect">
                      <a:avLst/>
                    </a:prstGeom>
                    <a:noFill/>
                    <a:ln w="9525">
                      <a:noFill/>
                      <a:miter lim="800000"/>
                      <a:headEnd/>
                      <a:tailEnd/>
                    </a:ln>
                  </pic:spPr>
                </pic:pic>
              </a:graphicData>
            </a:graphic>
          </wp:inline>
        </w:drawing>
      </w:r>
      <w:r w:rsidR="00795500">
        <w:t xml:space="preserve"> la Provence avril 2015</w:t>
      </w:r>
    </w:p>
    <w:p w:rsidR="00795500" w:rsidRDefault="00795500" w:rsidP="00135694">
      <w:pPr>
        <w:ind w:left="-567"/>
        <w:jc w:val="center"/>
      </w:pPr>
    </w:p>
    <w:p w:rsidR="00505256" w:rsidRDefault="00795500" w:rsidP="00135694">
      <w:pPr>
        <w:ind w:left="-567"/>
        <w:jc w:val="center"/>
      </w:pPr>
      <w:r>
        <w:t>La Provence ,juillet 2015</w:t>
      </w:r>
    </w:p>
    <w:p w:rsidR="00505256" w:rsidRDefault="00505256" w:rsidP="00135694">
      <w:pPr>
        <w:ind w:left="-567"/>
        <w:jc w:val="center"/>
      </w:pPr>
    </w:p>
    <w:p w:rsidR="009031D6" w:rsidRDefault="006F11B2" w:rsidP="00135694">
      <w:pPr>
        <w:ind w:left="-567"/>
        <w:jc w:val="center"/>
      </w:pPr>
      <w:r>
        <w:rPr>
          <w:noProof/>
        </w:rPr>
        <w:drawing>
          <wp:inline distT="0" distB="0" distL="0" distR="0">
            <wp:extent cx="6413500" cy="5257800"/>
            <wp:effectExtent l="19050" t="0" r="6350" b="0"/>
            <wp:docPr id="49" name="Image 26" descr="la provence20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la provence2015-07.jpg"/>
                    <pic:cNvPicPr>
                      <a:picLocks noChangeAspect="1" noChangeArrowheads="1"/>
                    </pic:cNvPicPr>
                  </pic:nvPicPr>
                  <pic:blipFill>
                    <a:blip r:embed="rId42" cstate="print"/>
                    <a:srcRect/>
                    <a:stretch>
                      <a:fillRect/>
                    </a:stretch>
                  </pic:blipFill>
                  <pic:spPr bwMode="auto">
                    <a:xfrm>
                      <a:off x="0" y="0"/>
                      <a:ext cx="6413500" cy="5257800"/>
                    </a:xfrm>
                    <a:prstGeom prst="rect">
                      <a:avLst/>
                    </a:prstGeom>
                    <a:noFill/>
                    <a:ln w="9525">
                      <a:noFill/>
                      <a:miter lim="800000"/>
                      <a:headEnd/>
                      <a:tailEnd/>
                    </a:ln>
                  </pic:spPr>
                </pic:pic>
              </a:graphicData>
            </a:graphic>
          </wp:inline>
        </w:drawing>
      </w:r>
    </w:p>
    <w:p w:rsidR="00505256" w:rsidRDefault="006F11B2" w:rsidP="00135694">
      <w:pPr>
        <w:ind w:left="-567"/>
        <w:jc w:val="center"/>
      </w:pPr>
      <w:r>
        <w:rPr>
          <w:noProof/>
        </w:rPr>
        <w:lastRenderedPageBreak/>
        <w:drawing>
          <wp:inline distT="0" distB="0" distL="0" distR="0">
            <wp:extent cx="2044700" cy="2616200"/>
            <wp:effectExtent l="19050" t="0" r="0" b="0"/>
            <wp:docPr id="48" name="Image 28" descr="terras-fr-plan-w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terras-fr-plan-w0001.JPG"/>
                    <pic:cNvPicPr>
                      <a:picLocks noChangeAspect="1" noChangeArrowheads="1"/>
                    </pic:cNvPicPr>
                  </pic:nvPicPr>
                  <pic:blipFill>
                    <a:blip r:embed="rId43" cstate="print"/>
                    <a:srcRect/>
                    <a:stretch>
                      <a:fillRect/>
                    </a:stretch>
                  </pic:blipFill>
                  <pic:spPr bwMode="auto">
                    <a:xfrm>
                      <a:off x="0" y="0"/>
                      <a:ext cx="2044700" cy="2616200"/>
                    </a:xfrm>
                    <a:prstGeom prst="rect">
                      <a:avLst/>
                    </a:prstGeom>
                    <a:noFill/>
                    <a:ln w="9525">
                      <a:noFill/>
                      <a:miter lim="800000"/>
                      <a:headEnd/>
                      <a:tailEnd/>
                    </a:ln>
                  </pic:spPr>
                </pic:pic>
              </a:graphicData>
            </a:graphic>
          </wp:inline>
        </w:drawing>
      </w:r>
      <w:r w:rsidR="009031D6">
        <w:rPr>
          <w:noProof/>
        </w:rPr>
        <w:t xml:space="preserve">            </w:t>
      </w:r>
      <w:r>
        <w:rPr>
          <w:noProof/>
        </w:rPr>
        <w:drawing>
          <wp:inline distT="0" distB="0" distL="0" distR="0">
            <wp:extent cx="1930400" cy="2641600"/>
            <wp:effectExtent l="19050" t="0" r="0" b="0"/>
            <wp:docPr id="47" name="Image 30" descr="chas-mar20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chas-mar2016b.jpg"/>
                    <pic:cNvPicPr>
                      <a:picLocks noChangeAspect="1" noChangeArrowheads="1"/>
                    </pic:cNvPicPr>
                  </pic:nvPicPr>
                  <pic:blipFill>
                    <a:blip r:embed="rId44" cstate="print"/>
                    <a:srcRect/>
                    <a:stretch>
                      <a:fillRect/>
                    </a:stretch>
                  </pic:blipFill>
                  <pic:spPr bwMode="auto">
                    <a:xfrm>
                      <a:off x="0" y="0"/>
                      <a:ext cx="1930400" cy="2641600"/>
                    </a:xfrm>
                    <a:prstGeom prst="rect">
                      <a:avLst/>
                    </a:prstGeom>
                    <a:noFill/>
                    <a:ln w="9525">
                      <a:noFill/>
                      <a:miter lim="800000"/>
                      <a:headEnd/>
                      <a:tailEnd/>
                    </a:ln>
                  </pic:spPr>
                </pic:pic>
              </a:graphicData>
            </a:graphic>
          </wp:inline>
        </w:drawing>
      </w:r>
      <w:r w:rsidR="009031D6">
        <w:rPr>
          <w:noProof/>
        </w:rPr>
        <w:t xml:space="preserve">     </w:t>
      </w:r>
      <w:r w:rsidR="009F2BE0">
        <w:rPr>
          <w:noProof/>
        </w:rPr>
        <w:t xml:space="preserve">   </w:t>
      </w:r>
      <w:r>
        <w:rPr>
          <w:noProof/>
        </w:rPr>
        <w:drawing>
          <wp:inline distT="0" distB="0" distL="0" distR="0">
            <wp:extent cx="2082800" cy="2844800"/>
            <wp:effectExtent l="19050" t="0" r="0" b="0"/>
            <wp:docPr id="42" name="Image 35" descr="chas-mar201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chas-mar2016f.jpg"/>
                    <pic:cNvPicPr>
                      <a:picLocks noChangeAspect="1" noChangeArrowheads="1"/>
                    </pic:cNvPicPr>
                  </pic:nvPicPr>
                  <pic:blipFill>
                    <a:blip r:embed="rId45" cstate="print"/>
                    <a:srcRect/>
                    <a:stretch>
                      <a:fillRect/>
                    </a:stretch>
                  </pic:blipFill>
                  <pic:spPr bwMode="auto">
                    <a:xfrm>
                      <a:off x="0" y="0"/>
                      <a:ext cx="2082800" cy="2844800"/>
                    </a:xfrm>
                    <a:prstGeom prst="rect">
                      <a:avLst/>
                    </a:prstGeom>
                    <a:noFill/>
                    <a:ln w="9525">
                      <a:noFill/>
                      <a:miter lim="800000"/>
                      <a:headEnd/>
                      <a:tailEnd/>
                    </a:ln>
                  </pic:spPr>
                </pic:pic>
              </a:graphicData>
            </a:graphic>
          </wp:inline>
        </w:drawing>
      </w:r>
      <w:r>
        <w:rPr>
          <w:noProof/>
        </w:rPr>
        <w:drawing>
          <wp:inline distT="0" distB="0" distL="0" distR="0">
            <wp:extent cx="2159000" cy="3060700"/>
            <wp:effectExtent l="19050" t="0" r="0" b="0"/>
            <wp:docPr id="41" name="Image 32" descr="chas-mar20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chas-mar2016c.jpg"/>
                    <pic:cNvPicPr>
                      <a:picLocks noChangeAspect="1" noChangeArrowheads="1"/>
                    </pic:cNvPicPr>
                  </pic:nvPicPr>
                  <pic:blipFill>
                    <a:blip r:embed="rId46" cstate="print"/>
                    <a:srcRect/>
                    <a:stretch>
                      <a:fillRect/>
                    </a:stretch>
                  </pic:blipFill>
                  <pic:spPr bwMode="auto">
                    <a:xfrm>
                      <a:off x="0" y="0"/>
                      <a:ext cx="2159000" cy="3060700"/>
                    </a:xfrm>
                    <a:prstGeom prst="rect">
                      <a:avLst/>
                    </a:prstGeom>
                    <a:noFill/>
                    <a:ln w="9525">
                      <a:noFill/>
                      <a:miter lim="800000"/>
                      <a:headEnd/>
                      <a:tailEnd/>
                    </a:ln>
                  </pic:spPr>
                </pic:pic>
              </a:graphicData>
            </a:graphic>
          </wp:inline>
        </w:drawing>
      </w:r>
      <w:r w:rsidR="009031D6">
        <w:rPr>
          <w:noProof/>
        </w:rPr>
        <w:t xml:space="preserve">      </w:t>
      </w:r>
      <w:r w:rsidR="009F2BE0">
        <w:rPr>
          <w:noProof/>
        </w:rPr>
        <w:t xml:space="preserve"> </w:t>
      </w:r>
      <w:r>
        <w:rPr>
          <w:noProof/>
        </w:rPr>
        <w:drawing>
          <wp:inline distT="0" distB="0" distL="0" distR="0">
            <wp:extent cx="2171700" cy="2959100"/>
            <wp:effectExtent l="19050" t="0" r="0" b="0"/>
            <wp:docPr id="40" name="Image 33" descr="chas-mar20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chas-mar2016d.jpg"/>
                    <pic:cNvPicPr>
                      <a:picLocks noChangeAspect="1" noChangeArrowheads="1"/>
                    </pic:cNvPicPr>
                  </pic:nvPicPr>
                  <pic:blipFill>
                    <a:blip r:embed="rId47" cstate="print"/>
                    <a:srcRect/>
                    <a:stretch>
                      <a:fillRect/>
                    </a:stretch>
                  </pic:blipFill>
                  <pic:spPr bwMode="auto">
                    <a:xfrm>
                      <a:off x="0" y="0"/>
                      <a:ext cx="2171700" cy="2959100"/>
                    </a:xfrm>
                    <a:prstGeom prst="rect">
                      <a:avLst/>
                    </a:prstGeom>
                    <a:noFill/>
                    <a:ln w="9525">
                      <a:noFill/>
                      <a:miter lim="800000"/>
                      <a:headEnd/>
                      <a:tailEnd/>
                    </a:ln>
                  </pic:spPr>
                </pic:pic>
              </a:graphicData>
            </a:graphic>
          </wp:inline>
        </w:drawing>
      </w:r>
      <w:r w:rsidR="009F2BE0">
        <w:rPr>
          <w:noProof/>
        </w:rPr>
        <w:t xml:space="preserve">   </w:t>
      </w:r>
      <w:r>
        <w:rPr>
          <w:noProof/>
        </w:rPr>
        <w:drawing>
          <wp:inline distT="0" distB="0" distL="0" distR="0">
            <wp:extent cx="2120900" cy="2921000"/>
            <wp:effectExtent l="19050" t="0" r="0" b="0"/>
            <wp:docPr id="39" name="Image 34" descr="chas-mar20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chas-mar2016e.jpg"/>
                    <pic:cNvPicPr>
                      <a:picLocks noChangeAspect="1" noChangeArrowheads="1"/>
                    </pic:cNvPicPr>
                  </pic:nvPicPr>
                  <pic:blipFill>
                    <a:blip r:embed="rId48" cstate="print"/>
                    <a:srcRect/>
                    <a:stretch>
                      <a:fillRect/>
                    </a:stretch>
                  </pic:blipFill>
                  <pic:spPr bwMode="auto">
                    <a:xfrm>
                      <a:off x="0" y="0"/>
                      <a:ext cx="2120900" cy="2921000"/>
                    </a:xfrm>
                    <a:prstGeom prst="rect">
                      <a:avLst/>
                    </a:prstGeom>
                    <a:noFill/>
                    <a:ln w="9525">
                      <a:noFill/>
                      <a:miter lim="800000"/>
                      <a:headEnd/>
                      <a:tailEnd/>
                    </a:ln>
                  </pic:spPr>
                </pic:pic>
              </a:graphicData>
            </a:graphic>
          </wp:inline>
        </w:drawing>
      </w:r>
      <w:r>
        <w:rPr>
          <w:noProof/>
        </w:rPr>
        <w:drawing>
          <wp:inline distT="0" distB="0" distL="0" distR="0">
            <wp:extent cx="2273300" cy="2971800"/>
            <wp:effectExtent l="19050" t="0" r="0" b="0"/>
            <wp:docPr id="38" name="Image 37" descr="chas-mar201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chas-mar2016g.jpg"/>
                    <pic:cNvPicPr>
                      <a:picLocks noChangeAspect="1" noChangeArrowheads="1"/>
                    </pic:cNvPicPr>
                  </pic:nvPicPr>
                  <pic:blipFill>
                    <a:blip r:embed="rId49" cstate="print"/>
                    <a:srcRect/>
                    <a:stretch>
                      <a:fillRect/>
                    </a:stretch>
                  </pic:blipFill>
                  <pic:spPr bwMode="auto">
                    <a:xfrm>
                      <a:off x="0" y="0"/>
                      <a:ext cx="2273300" cy="2971800"/>
                    </a:xfrm>
                    <a:prstGeom prst="rect">
                      <a:avLst/>
                    </a:prstGeom>
                    <a:noFill/>
                    <a:ln w="9525">
                      <a:noFill/>
                      <a:miter lim="800000"/>
                      <a:headEnd/>
                      <a:tailEnd/>
                    </a:ln>
                  </pic:spPr>
                </pic:pic>
              </a:graphicData>
            </a:graphic>
          </wp:inline>
        </w:drawing>
      </w:r>
      <w:r w:rsidR="009F2BE0">
        <w:t xml:space="preserve">  </w:t>
      </w:r>
      <w:r w:rsidR="009F2BE0">
        <w:rPr>
          <w:b/>
          <w:sz w:val="28"/>
          <w:szCs w:val="28"/>
        </w:rPr>
        <w:t>Chasse marée n°273 de</w:t>
      </w:r>
      <w:r w:rsidR="009F2BE0" w:rsidRPr="009F2BE0">
        <w:rPr>
          <w:b/>
          <w:sz w:val="28"/>
          <w:szCs w:val="28"/>
        </w:rPr>
        <w:t xml:space="preserve"> décembre 2015</w:t>
      </w:r>
    </w:p>
    <w:p w:rsidR="009F2BE0" w:rsidRDefault="009F2BE0" w:rsidP="00135694">
      <w:pPr>
        <w:ind w:left="-567"/>
        <w:jc w:val="center"/>
      </w:pPr>
    </w:p>
    <w:p w:rsidR="00F4136B" w:rsidRDefault="006F11B2" w:rsidP="00CB5F8B">
      <w:pPr>
        <w:ind w:left="-567"/>
        <w:jc w:val="center"/>
      </w:pPr>
      <w:r>
        <w:rPr>
          <w:noProof/>
        </w:rPr>
        <w:lastRenderedPageBreak/>
        <w:drawing>
          <wp:inline distT="0" distB="0" distL="0" distR="0">
            <wp:extent cx="6807200" cy="10236200"/>
            <wp:effectExtent l="19050" t="0" r="0" b="0"/>
            <wp:docPr id="37" name="Image 50" descr="13-07vehb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descr="13-07vehb0040"/>
                    <pic:cNvPicPr>
                      <a:picLocks noChangeAspect="1" noChangeArrowheads="1"/>
                    </pic:cNvPicPr>
                  </pic:nvPicPr>
                  <pic:blipFill>
                    <a:blip r:embed="rId50" cstate="print"/>
                    <a:srcRect/>
                    <a:stretch>
                      <a:fillRect/>
                    </a:stretch>
                  </pic:blipFill>
                  <pic:spPr bwMode="auto">
                    <a:xfrm>
                      <a:off x="0" y="0"/>
                      <a:ext cx="6807200" cy="10236200"/>
                    </a:xfrm>
                    <a:prstGeom prst="rect">
                      <a:avLst/>
                    </a:prstGeom>
                    <a:noFill/>
                    <a:ln w="9525">
                      <a:noFill/>
                      <a:miter lim="800000"/>
                      <a:headEnd/>
                      <a:tailEnd/>
                    </a:ln>
                  </pic:spPr>
                </pic:pic>
              </a:graphicData>
            </a:graphic>
          </wp:inline>
        </w:drawing>
      </w:r>
    </w:p>
    <w:sectPr w:rsidR="00F4136B" w:rsidSect="00642757">
      <w:footerReference w:type="even" r:id="rId51"/>
      <w:footerReference w:type="default" r:id="rId52"/>
      <w:pgSz w:w="11906" w:h="16838"/>
      <w:pgMar w:top="567" w:right="707" w:bottom="426" w:left="709"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CC8" w:rsidRDefault="00E84CC8">
      <w:r>
        <w:separator/>
      </w:r>
    </w:p>
  </w:endnote>
  <w:endnote w:type="continuationSeparator" w:id="0">
    <w:p w:rsidR="00E84CC8" w:rsidRDefault="00E84C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CC8" w:rsidRDefault="00604CB5">
    <w:pPr>
      <w:pStyle w:val="Pieddepage"/>
      <w:framePr w:wrap="around" w:vAnchor="text" w:hAnchor="margin" w:xAlign="right" w:y="1"/>
      <w:rPr>
        <w:rStyle w:val="Numrodepage"/>
      </w:rPr>
    </w:pPr>
    <w:r>
      <w:rPr>
        <w:rStyle w:val="Numrodepage"/>
      </w:rPr>
      <w:fldChar w:fldCharType="begin"/>
    </w:r>
    <w:r w:rsidR="00E84CC8">
      <w:rPr>
        <w:rStyle w:val="Numrodepage"/>
      </w:rPr>
      <w:instrText xml:space="preserve">PAGE  </w:instrText>
    </w:r>
    <w:r>
      <w:rPr>
        <w:rStyle w:val="Numrodepage"/>
      </w:rPr>
      <w:fldChar w:fldCharType="separate"/>
    </w:r>
    <w:r w:rsidR="00E84CC8">
      <w:rPr>
        <w:rStyle w:val="Numrodepage"/>
        <w:noProof/>
      </w:rPr>
      <w:t>1</w:t>
    </w:r>
    <w:r>
      <w:rPr>
        <w:rStyle w:val="Numrodepage"/>
      </w:rPr>
      <w:fldChar w:fldCharType="end"/>
    </w:r>
  </w:p>
  <w:p w:rsidR="00E84CC8" w:rsidRDefault="00E84CC8">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CC8" w:rsidRDefault="00604CB5">
    <w:pPr>
      <w:pStyle w:val="Pieddepage"/>
      <w:framePr w:wrap="around" w:vAnchor="text" w:hAnchor="margin" w:xAlign="right" w:y="1"/>
      <w:rPr>
        <w:rStyle w:val="Numrodepage"/>
      </w:rPr>
    </w:pPr>
    <w:r>
      <w:rPr>
        <w:rStyle w:val="Numrodepage"/>
      </w:rPr>
      <w:fldChar w:fldCharType="begin"/>
    </w:r>
    <w:r w:rsidR="00E84CC8">
      <w:rPr>
        <w:rStyle w:val="Numrodepage"/>
      </w:rPr>
      <w:instrText xml:space="preserve">PAGE  </w:instrText>
    </w:r>
    <w:r>
      <w:rPr>
        <w:rStyle w:val="Numrodepage"/>
      </w:rPr>
      <w:fldChar w:fldCharType="separate"/>
    </w:r>
    <w:r w:rsidR="00B12537">
      <w:rPr>
        <w:rStyle w:val="Numrodepage"/>
        <w:noProof/>
      </w:rPr>
      <w:t>3</w:t>
    </w:r>
    <w:r>
      <w:rPr>
        <w:rStyle w:val="Numrodepage"/>
      </w:rPr>
      <w:fldChar w:fldCharType="end"/>
    </w:r>
  </w:p>
  <w:p w:rsidR="00E84CC8" w:rsidRDefault="00E84CC8" w:rsidP="006D4C9F">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CC8" w:rsidRDefault="00E84CC8">
      <w:r>
        <w:separator/>
      </w:r>
    </w:p>
  </w:footnote>
  <w:footnote w:type="continuationSeparator" w:id="0">
    <w:p w:rsidR="00E84CC8" w:rsidRDefault="00E84C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280CE2"/>
    <w:lvl w:ilvl="0">
      <w:start w:val="1"/>
      <w:numFmt w:val="decimal"/>
      <w:lvlText w:val="%1."/>
      <w:lvlJc w:val="left"/>
      <w:pPr>
        <w:tabs>
          <w:tab w:val="num" w:pos="1492"/>
        </w:tabs>
        <w:ind w:left="1492" w:hanging="360"/>
      </w:pPr>
    </w:lvl>
  </w:abstractNum>
  <w:abstractNum w:abstractNumId="1">
    <w:nsid w:val="FFFFFF7D"/>
    <w:multiLevelType w:val="singleLevel"/>
    <w:tmpl w:val="D6C606F6"/>
    <w:lvl w:ilvl="0">
      <w:start w:val="1"/>
      <w:numFmt w:val="decimal"/>
      <w:lvlText w:val="%1."/>
      <w:lvlJc w:val="left"/>
      <w:pPr>
        <w:tabs>
          <w:tab w:val="num" w:pos="1209"/>
        </w:tabs>
        <w:ind w:left="1209" w:hanging="360"/>
      </w:pPr>
    </w:lvl>
  </w:abstractNum>
  <w:abstractNum w:abstractNumId="2">
    <w:nsid w:val="FFFFFF7E"/>
    <w:multiLevelType w:val="singleLevel"/>
    <w:tmpl w:val="2F206B8E"/>
    <w:lvl w:ilvl="0">
      <w:start w:val="1"/>
      <w:numFmt w:val="decimal"/>
      <w:lvlText w:val="%1."/>
      <w:lvlJc w:val="left"/>
      <w:pPr>
        <w:tabs>
          <w:tab w:val="num" w:pos="926"/>
        </w:tabs>
        <w:ind w:left="926" w:hanging="360"/>
      </w:pPr>
    </w:lvl>
  </w:abstractNum>
  <w:abstractNum w:abstractNumId="3">
    <w:nsid w:val="FFFFFF7F"/>
    <w:multiLevelType w:val="singleLevel"/>
    <w:tmpl w:val="8028EF3A"/>
    <w:lvl w:ilvl="0">
      <w:start w:val="1"/>
      <w:numFmt w:val="decimal"/>
      <w:lvlText w:val="%1."/>
      <w:lvlJc w:val="left"/>
      <w:pPr>
        <w:tabs>
          <w:tab w:val="num" w:pos="643"/>
        </w:tabs>
        <w:ind w:left="643" w:hanging="360"/>
      </w:pPr>
    </w:lvl>
  </w:abstractNum>
  <w:abstractNum w:abstractNumId="4">
    <w:nsid w:val="FFFFFF80"/>
    <w:multiLevelType w:val="singleLevel"/>
    <w:tmpl w:val="CC2C5FD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80E74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BAE4F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A299D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60C26"/>
    <w:lvl w:ilvl="0">
      <w:start w:val="1"/>
      <w:numFmt w:val="decimal"/>
      <w:lvlText w:val="%1."/>
      <w:lvlJc w:val="left"/>
      <w:pPr>
        <w:tabs>
          <w:tab w:val="num" w:pos="360"/>
        </w:tabs>
        <w:ind w:left="360" w:hanging="360"/>
      </w:pPr>
    </w:lvl>
  </w:abstractNum>
  <w:abstractNum w:abstractNumId="9">
    <w:nsid w:val="FFFFFF89"/>
    <w:multiLevelType w:val="singleLevel"/>
    <w:tmpl w:val="C38A021E"/>
    <w:lvl w:ilvl="0">
      <w:start w:val="1"/>
      <w:numFmt w:val="bullet"/>
      <w:lvlText w:val=""/>
      <w:lvlJc w:val="left"/>
      <w:pPr>
        <w:tabs>
          <w:tab w:val="num" w:pos="360"/>
        </w:tabs>
        <w:ind w:left="360" w:hanging="360"/>
      </w:pPr>
      <w:rPr>
        <w:rFonts w:ascii="Symbol" w:hAnsi="Symbol" w:hint="default"/>
      </w:rPr>
    </w:lvl>
  </w:abstractNum>
  <w:abstractNum w:abstractNumId="10">
    <w:nsid w:val="01651F1E"/>
    <w:multiLevelType w:val="multilevel"/>
    <w:tmpl w:val="1462306C"/>
    <w:lvl w:ilvl="0">
      <w:start w:val="4"/>
      <w:numFmt w:val="decimal"/>
      <w:lvlText w:val="%1"/>
      <w:lvlJc w:val="left"/>
      <w:pPr>
        <w:tabs>
          <w:tab w:val="num" w:pos="2835"/>
        </w:tabs>
        <w:ind w:left="2835" w:hanging="2835"/>
      </w:pPr>
      <w:rPr>
        <w:rFonts w:hint="default"/>
        <w:b w:val="0"/>
      </w:rPr>
    </w:lvl>
    <w:lvl w:ilvl="1">
      <w:start w:val="985"/>
      <w:numFmt w:val="decimal"/>
      <w:lvlText w:val="%1.%2"/>
      <w:lvlJc w:val="left"/>
      <w:pPr>
        <w:tabs>
          <w:tab w:val="num" w:pos="2835"/>
        </w:tabs>
        <w:ind w:left="2835" w:hanging="2835"/>
      </w:pPr>
      <w:rPr>
        <w:rFonts w:hint="default"/>
        <w:b w:val="0"/>
      </w:rPr>
    </w:lvl>
    <w:lvl w:ilvl="2">
      <w:start w:val="1"/>
      <w:numFmt w:val="upperLetter"/>
      <w:lvlText w:val="%1.%2.%3"/>
      <w:lvlJc w:val="left"/>
      <w:pPr>
        <w:tabs>
          <w:tab w:val="num" w:pos="2835"/>
        </w:tabs>
        <w:ind w:left="2835" w:hanging="2835"/>
      </w:pPr>
      <w:rPr>
        <w:rFonts w:hint="default"/>
        <w:b w:val="0"/>
      </w:rPr>
    </w:lvl>
    <w:lvl w:ilvl="3">
      <w:start w:val="1"/>
      <w:numFmt w:val="decimal"/>
      <w:lvlText w:val="%1.%2.%3.%4"/>
      <w:lvlJc w:val="left"/>
      <w:pPr>
        <w:tabs>
          <w:tab w:val="num" w:pos="2835"/>
        </w:tabs>
        <w:ind w:left="2835" w:hanging="2835"/>
      </w:pPr>
      <w:rPr>
        <w:rFonts w:hint="default"/>
        <w:b w:val="0"/>
      </w:rPr>
    </w:lvl>
    <w:lvl w:ilvl="4">
      <w:start w:val="1"/>
      <w:numFmt w:val="decimal"/>
      <w:lvlText w:val="%1.%2.%3.%4.%5"/>
      <w:lvlJc w:val="left"/>
      <w:pPr>
        <w:tabs>
          <w:tab w:val="num" w:pos="2835"/>
        </w:tabs>
        <w:ind w:left="2835" w:hanging="2835"/>
      </w:pPr>
      <w:rPr>
        <w:rFonts w:hint="default"/>
        <w:b w:val="0"/>
      </w:rPr>
    </w:lvl>
    <w:lvl w:ilvl="5">
      <w:start w:val="1"/>
      <w:numFmt w:val="decimal"/>
      <w:lvlText w:val="%1.%2.%3.%4.%5.%6"/>
      <w:lvlJc w:val="left"/>
      <w:pPr>
        <w:tabs>
          <w:tab w:val="num" w:pos="2835"/>
        </w:tabs>
        <w:ind w:left="2835" w:hanging="2835"/>
      </w:pPr>
      <w:rPr>
        <w:rFonts w:hint="default"/>
        <w:b w:val="0"/>
      </w:rPr>
    </w:lvl>
    <w:lvl w:ilvl="6">
      <w:start w:val="1"/>
      <w:numFmt w:val="decimal"/>
      <w:lvlText w:val="%1.%2.%3.%4.%5.%6.%7"/>
      <w:lvlJc w:val="left"/>
      <w:pPr>
        <w:tabs>
          <w:tab w:val="num" w:pos="2835"/>
        </w:tabs>
        <w:ind w:left="2835" w:hanging="2835"/>
      </w:pPr>
      <w:rPr>
        <w:rFonts w:hint="default"/>
        <w:b w:val="0"/>
      </w:rPr>
    </w:lvl>
    <w:lvl w:ilvl="7">
      <w:start w:val="1"/>
      <w:numFmt w:val="decimal"/>
      <w:lvlText w:val="%1.%2.%3.%4.%5.%6.%7.%8"/>
      <w:lvlJc w:val="left"/>
      <w:pPr>
        <w:tabs>
          <w:tab w:val="num" w:pos="2835"/>
        </w:tabs>
        <w:ind w:left="2835" w:hanging="2835"/>
      </w:pPr>
      <w:rPr>
        <w:rFonts w:hint="default"/>
        <w:b w:val="0"/>
      </w:rPr>
    </w:lvl>
    <w:lvl w:ilvl="8">
      <w:start w:val="1"/>
      <w:numFmt w:val="decimal"/>
      <w:lvlText w:val="%1.%2.%3.%4.%5.%6.%7.%8.%9"/>
      <w:lvlJc w:val="left"/>
      <w:pPr>
        <w:tabs>
          <w:tab w:val="num" w:pos="2835"/>
        </w:tabs>
        <w:ind w:left="2835" w:hanging="2835"/>
      </w:pPr>
      <w:rPr>
        <w:rFonts w:hint="default"/>
        <w:b w:val="0"/>
      </w:rPr>
    </w:lvl>
  </w:abstractNum>
  <w:abstractNum w:abstractNumId="11">
    <w:nsid w:val="028C71F4"/>
    <w:multiLevelType w:val="singleLevel"/>
    <w:tmpl w:val="0226DFD0"/>
    <w:lvl w:ilvl="0">
      <w:start w:val="800"/>
      <w:numFmt w:val="decimal"/>
      <w:lvlText w:val="%1"/>
      <w:lvlJc w:val="left"/>
      <w:pPr>
        <w:tabs>
          <w:tab w:val="num" w:pos="2835"/>
        </w:tabs>
        <w:ind w:left="2835" w:hanging="2835"/>
      </w:pPr>
      <w:rPr>
        <w:rFonts w:hint="default"/>
      </w:rPr>
    </w:lvl>
  </w:abstractNum>
  <w:abstractNum w:abstractNumId="12">
    <w:nsid w:val="031278E6"/>
    <w:multiLevelType w:val="singleLevel"/>
    <w:tmpl w:val="A3DCA002"/>
    <w:lvl w:ilvl="0">
      <w:start w:val="320"/>
      <w:numFmt w:val="decimal"/>
      <w:lvlText w:val="%1"/>
      <w:lvlJc w:val="left"/>
      <w:pPr>
        <w:tabs>
          <w:tab w:val="num" w:pos="2835"/>
        </w:tabs>
        <w:ind w:left="2835" w:hanging="2835"/>
      </w:pPr>
      <w:rPr>
        <w:rFonts w:hint="default"/>
      </w:rPr>
    </w:lvl>
  </w:abstractNum>
  <w:abstractNum w:abstractNumId="13">
    <w:nsid w:val="05B517FE"/>
    <w:multiLevelType w:val="singleLevel"/>
    <w:tmpl w:val="3234676A"/>
    <w:lvl w:ilvl="0">
      <w:start w:val="780"/>
      <w:numFmt w:val="decimal"/>
      <w:lvlText w:val="%1"/>
      <w:lvlJc w:val="left"/>
      <w:pPr>
        <w:tabs>
          <w:tab w:val="num" w:pos="2835"/>
        </w:tabs>
        <w:ind w:left="2835" w:hanging="2835"/>
      </w:pPr>
      <w:rPr>
        <w:rFonts w:hint="default"/>
      </w:rPr>
    </w:lvl>
  </w:abstractNum>
  <w:abstractNum w:abstractNumId="14">
    <w:nsid w:val="07EF7B23"/>
    <w:multiLevelType w:val="multilevel"/>
    <w:tmpl w:val="A2400138"/>
    <w:lvl w:ilvl="0">
      <w:start w:val="15"/>
      <w:numFmt w:val="decimal"/>
      <w:lvlText w:val="%1"/>
      <w:lvlJc w:val="left"/>
      <w:pPr>
        <w:tabs>
          <w:tab w:val="num" w:pos="2835"/>
        </w:tabs>
        <w:ind w:left="2835" w:hanging="2835"/>
      </w:pPr>
      <w:rPr>
        <w:rFonts w:hint="default"/>
      </w:rPr>
    </w:lvl>
    <w:lvl w:ilvl="1">
      <w:start w:val="880"/>
      <w:numFmt w:val="decimal"/>
      <w:lvlText w:val="%1.%2"/>
      <w:lvlJc w:val="left"/>
      <w:pPr>
        <w:tabs>
          <w:tab w:val="num" w:pos="2835"/>
        </w:tabs>
        <w:ind w:left="2835" w:hanging="2835"/>
      </w:pPr>
      <w:rPr>
        <w:rFonts w:hint="default"/>
      </w:rPr>
    </w:lvl>
    <w:lvl w:ilvl="2">
      <w:start w:val="1"/>
      <w:numFmt w:val="upperLetter"/>
      <w:lvlText w:val="%1.%2.%3"/>
      <w:lvlJc w:val="left"/>
      <w:pPr>
        <w:tabs>
          <w:tab w:val="num" w:pos="2835"/>
        </w:tabs>
        <w:ind w:left="2835" w:hanging="2835"/>
      </w:pPr>
      <w:rPr>
        <w:rFonts w:hint="default"/>
      </w:rPr>
    </w:lvl>
    <w:lvl w:ilvl="3">
      <w:start w:val="1"/>
      <w:numFmt w:val="decimal"/>
      <w:lvlText w:val="%1.%2.%3.%4"/>
      <w:lvlJc w:val="left"/>
      <w:pPr>
        <w:tabs>
          <w:tab w:val="num" w:pos="2835"/>
        </w:tabs>
        <w:ind w:left="2835" w:hanging="2835"/>
      </w:pPr>
      <w:rPr>
        <w:rFonts w:hint="default"/>
      </w:rPr>
    </w:lvl>
    <w:lvl w:ilvl="4">
      <w:start w:val="1"/>
      <w:numFmt w:val="decimal"/>
      <w:lvlText w:val="%1.%2.%3.%4.%5"/>
      <w:lvlJc w:val="left"/>
      <w:pPr>
        <w:tabs>
          <w:tab w:val="num" w:pos="2835"/>
        </w:tabs>
        <w:ind w:left="2835" w:hanging="2835"/>
      </w:pPr>
      <w:rPr>
        <w:rFonts w:hint="default"/>
      </w:rPr>
    </w:lvl>
    <w:lvl w:ilvl="5">
      <w:start w:val="1"/>
      <w:numFmt w:val="decimal"/>
      <w:lvlText w:val="%1.%2.%3.%4.%5.%6"/>
      <w:lvlJc w:val="left"/>
      <w:pPr>
        <w:tabs>
          <w:tab w:val="num" w:pos="2835"/>
        </w:tabs>
        <w:ind w:left="2835" w:hanging="2835"/>
      </w:pPr>
      <w:rPr>
        <w:rFonts w:hint="default"/>
      </w:rPr>
    </w:lvl>
    <w:lvl w:ilvl="6">
      <w:start w:val="1"/>
      <w:numFmt w:val="decimal"/>
      <w:lvlText w:val="%1.%2.%3.%4.%5.%6.%7"/>
      <w:lvlJc w:val="left"/>
      <w:pPr>
        <w:tabs>
          <w:tab w:val="num" w:pos="2835"/>
        </w:tabs>
        <w:ind w:left="2835" w:hanging="2835"/>
      </w:pPr>
      <w:rPr>
        <w:rFonts w:hint="default"/>
      </w:rPr>
    </w:lvl>
    <w:lvl w:ilvl="7">
      <w:start w:val="1"/>
      <w:numFmt w:val="decimal"/>
      <w:lvlText w:val="%1.%2.%3.%4.%5.%6.%7.%8"/>
      <w:lvlJc w:val="left"/>
      <w:pPr>
        <w:tabs>
          <w:tab w:val="num" w:pos="2835"/>
        </w:tabs>
        <w:ind w:left="2835" w:hanging="2835"/>
      </w:pPr>
      <w:rPr>
        <w:rFonts w:hint="default"/>
      </w:rPr>
    </w:lvl>
    <w:lvl w:ilvl="8">
      <w:start w:val="1"/>
      <w:numFmt w:val="decimal"/>
      <w:lvlText w:val="%1.%2.%3.%4.%5.%6.%7.%8.%9"/>
      <w:lvlJc w:val="left"/>
      <w:pPr>
        <w:tabs>
          <w:tab w:val="num" w:pos="2835"/>
        </w:tabs>
        <w:ind w:left="2835" w:hanging="2835"/>
      </w:pPr>
      <w:rPr>
        <w:rFonts w:hint="default"/>
      </w:rPr>
    </w:lvl>
  </w:abstractNum>
  <w:abstractNum w:abstractNumId="15">
    <w:nsid w:val="085857B7"/>
    <w:multiLevelType w:val="hybridMultilevel"/>
    <w:tmpl w:val="92765832"/>
    <w:lvl w:ilvl="0" w:tplc="040C0001">
      <w:start w:val="1"/>
      <w:numFmt w:val="bullet"/>
      <w:lvlText w:val=""/>
      <w:lvlJc w:val="left"/>
      <w:pPr>
        <w:tabs>
          <w:tab w:val="num" w:pos="2280"/>
        </w:tabs>
        <w:ind w:left="2280" w:hanging="360"/>
      </w:pPr>
      <w:rPr>
        <w:rFonts w:ascii="Symbol" w:hAnsi="Symbol" w:hint="default"/>
      </w:rPr>
    </w:lvl>
    <w:lvl w:ilvl="1" w:tplc="040C0003" w:tentative="1">
      <w:start w:val="1"/>
      <w:numFmt w:val="bullet"/>
      <w:lvlText w:val="o"/>
      <w:lvlJc w:val="left"/>
      <w:pPr>
        <w:tabs>
          <w:tab w:val="num" w:pos="3000"/>
        </w:tabs>
        <w:ind w:left="3000" w:hanging="360"/>
      </w:pPr>
      <w:rPr>
        <w:rFonts w:ascii="Courier New" w:hAnsi="Courier New" w:cs="Courier New" w:hint="default"/>
      </w:rPr>
    </w:lvl>
    <w:lvl w:ilvl="2" w:tplc="040C0005" w:tentative="1">
      <w:start w:val="1"/>
      <w:numFmt w:val="bullet"/>
      <w:lvlText w:val=""/>
      <w:lvlJc w:val="left"/>
      <w:pPr>
        <w:tabs>
          <w:tab w:val="num" w:pos="3720"/>
        </w:tabs>
        <w:ind w:left="3720" w:hanging="360"/>
      </w:pPr>
      <w:rPr>
        <w:rFonts w:ascii="Wingdings" w:hAnsi="Wingdings" w:hint="default"/>
      </w:rPr>
    </w:lvl>
    <w:lvl w:ilvl="3" w:tplc="040C0001" w:tentative="1">
      <w:start w:val="1"/>
      <w:numFmt w:val="bullet"/>
      <w:lvlText w:val=""/>
      <w:lvlJc w:val="left"/>
      <w:pPr>
        <w:tabs>
          <w:tab w:val="num" w:pos="4440"/>
        </w:tabs>
        <w:ind w:left="4440" w:hanging="360"/>
      </w:pPr>
      <w:rPr>
        <w:rFonts w:ascii="Symbol" w:hAnsi="Symbol" w:hint="default"/>
      </w:rPr>
    </w:lvl>
    <w:lvl w:ilvl="4" w:tplc="040C0003" w:tentative="1">
      <w:start w:val="1"/>
      <w:numFmt w:val="bullet"/>
      <w:lvlText w:val="o"/>
      <w:lvlJc w:val="left"/>
      <w:pPr>
        <w:tabs>
          <w:tab w:val="num" w:pos="5160"/>
        </w:tabs>
        <w:ind w:left="5160" w:hanging="360"/>
      </w:pPr>
      <w:rPr>
        <w:rFonts w:ascii="Courier New" w:hAnsi="Courier New" w:cs="Courier New" w:hint="default"/>
      </w:rPr>
    </w:lvl>
    <w:lvl w:ilvl="5" w:tplc="040C0005" w:tentative="1">
      <w:start w:val="1"/>
      <w:numFmt w:val="bullet"/>
      <w:lvlText w:val=""/>
      <w:lvlJc w:val="left"/>
      <w:pPr>
        <w:tabs>
          <w:tab w:val="num" w:pos="5880"/>
        </w:tabs>
        <w:ind w:left="5880" w:hanging="360"/>
      </w:pPr>
      <w:rPr>
        <w:rFonts w:ascii="Wingdings" w:hAnsi="Wingdings" w:hint="default"/>
      </w:rPr>
    </w:lvl>
    <w:lvl w:ilvl="6" w:tplc="040C0001" w:tentative="1">
      <w:start w:val="1"/>
      <w:numFmt w:val="bullet"/>
      <w:lvlText w:val=""/>
      <w:lvlJc w:val="left"/>
      <w:pPr>
        <w:tabs>
          <w:tab w:val="num" w:pos="6600"/>
        </w:tabs>
        <w:ind w:left="6600" w:hanging="360"/>
      </w:pPr>
      <w:rPr>
        <w:rFonts w:ascii="Symbol" w:hAnsi="Symbol" w:hint="default"/>
      </w:rPr>
    </w:lvl>
    <w:lvl w:ilvl="7" w:tplc="040C0003" w:tentative="1">
      <w:start w:val="1"/>
      <w:numFmt w:val="bullet"/>
      <w:lvlText w:val="o"/>
      <w:lvlJc w:val="left"/>
      <w:pPr>
        <w:tabs>
          <w:tab w:val="num" w:pos="7320"/>
        </w:tabs>
        <w:ind w:left="7320" w:hanging="360"/>
      </w:pPr>
      <w:rPr>
        <w:rFonts w:ascii="Courier New" w:hAnsi="Courier New" w:cs="Courier New" w:hint="default"/>
      </w:rPr>
    </w:lvl>
    <w:lvl w:ilvl="8" w:tplc="040C0005" w:tentative="1">
      <w:start w:val="1"/>
      <w:numFmt w:val="bullet"/>
      <w:lvlText w:val=""/>
      <w:lvlJc w:val="left"/>
      <w:pPr>
        <w:tabs>
          <w:tab w:val="num" w:pos="8040"/>
        </w:tabs>
        <w:ind w:left="8040" w:hanging="360"/>
      </w:pPr>
      <w:rPr>
        <w:rFonts w:ascii="Wingdings" w:hAnsi="Wingdings" w:hint="default"/>
      </w:rPr>
    </w:lvl>
  </w:abstractNum>
  <w:abstractNum w:abstractNumId="16">
    <w:nsid w:val="088B6E91"/>
    <w:multiLevelType w:val="singleLevel"/>
    <w:tmpl w:val="1BFA914E"/>
    <w:lvl w:ilvl="0">
      <w:start w:val="930"/>
      <w:numFmt w:val="decimal"/>
      <w:lvlText w:val="%1"/>
      <w:lvlJc w:val="left"/>
      <w:pPr>
        <w:tabs>
          <w:tab w:val="num" w:pos="2835"/>
        </w:tabs>
        <w:ind w:left="2835" w:hanging="2835"/>
      </w:pPr>
      <w:rPr>
        <w:rFonts w:hint="default"/>
      </w:rPr>
    </w:lvl>
  </w:abstractNum>
  <w:abstractNum w:abstractNumId="17">
    <w:nsid w:val="0AC2790E"/>
    <w:multiLevelType w:val="singleLevel"/>
    <w:tmpl w:val="B8D08660"/>
    <w:lvl w:ilvl="0">
      <w:start w:val="1250"/>
      <w:numFmt w:val="decimal"/>
      <w:lvlText w:val="%1"/>
      <w:lvlJc w:val="left"/>
      <w:pPr>
        <w:tabs>
          <w:tab w:val="num" w:pos="2835"/>
        </w:tabs>
        <w:ind w:left="2835" w:hanging="2835"/>
      </w:pPr>
      <w:rPr>
        <w:rFonts w:hint="default"/>
      </w:rPr>
    </w:lvl>
  </w:abstractNum>
  <w:abstractNum w:abstractNumId="18">
    <w:nsid w:val="0B9C7F6F"/>
    <w:multiLevelType w:val="singleLevel"/>
    <w:tmpl w:val="0FB86510"/>
    <w:lvl w:ilvl="0">
      <w:start w:val="400"/>
      <w:numFmt w:val="decimal"/>
      <w:lvlText w:val="%1"/>
      <w:lvlJc w:val="left"/>
      <w:pPr>
        <w:tabs>
          <w:tab w:val="num" w:pos="405"/>
        </w:tabs>
        <w:ind w:left="405" w:hanging="405"/>
      </w:pPr>
      <w:rPr>
        <w:rFonts w:hint="default"/>
      </w:rPr>
    </w:lvl>
  </w:abstractNum>
  <w:abstractNum w:abstractNumId="19">
    <w:nsid w:val="11547313"/>
    <w:multiLevelType w:val="hybridMultilevel"/>
    <w:tmpl w:val="DFEA9708"/>
    <w:lvl w:ilvl="0" w:tplc="040C0001">
      <w:start w:val="1"/>
      <w:numFmt w:val="bullet"/>
      <w:lvlText w:val=""/>
      <w:lvlJc w:val="left"/>
      <w:pPr>
        <w:tabs>
          <w:tab w:val="num" w:pos="2280"/>
        </w:tabs>
        <w:ind w:left="2280" w:hanging="360"/>
      </w:pPr>
      <w:rPr>
        <w:rFonts w:ascii="Symbol" w:hAnsi="Symbol" w:hint="default"/>
      </w:rPr>
    </w:lvl>
    <w:lvl w:ilvl="1" w:tplc="040C0003" w:tentative="1">
      <w:start w:val="1"/>
      <w:numFmt w:val="bullet"/>
      <w:lvlText w:val="o"/>
      <w:lvlJc w:val="left"/>
      <w:pPr>
        <w:tabs>
          <w:tab w:val="num" w:pos="3000"/>
        </w:tabs>
        <w:ind w:left="3000" w:hanging="360"/>
      </w:pPr>
      <w:rPr>
        <w:rFonts w:ascii="Courier New" w:hAnsi="Courier New" w:cs="Courier New" w:hint="default"/>
      </w:rPr>
    </w:lvl>
    <w:lvl w:ilvl="2" w:tplc="040C0005" w:tentative="1">
      <w:start w:val="1"/>
      <w:numFmt w:val="bullet"/>
      <w:lvlText w:val=""/>
      <w:lvlJc w:val="left"/>
      <w:pPr>
        <w:tabs>
          <w:tab w:val="num" w:pos="3720"/>
        </w:tabs>
        <w:ind w:left="3720" w:hanging="360"/>
      </w:pPr>
      <w:rPr>
        <w:rFonts w:ascii="Wingdings" w:hAnsi="Wingdings" w:hint="default"/>
      </w:rPr>
    </w:lvl>
    <w:lvl w:ilvl="3" w:tplc="040C0001" w:tentative="1">
      <w:start w:val="1"/>
      <w:numFmt w:val="bullet"/>
      <w:lvlText w:val=""/>
      <w:lvlJc w:val="left"/>
      <w:pPr>
        <w:tabs>
          <w:tab w:val="num" w:pos="4440"/>
        </w:tabs>
        <w:ind w:left="4440" w:hanging="360"/>
      </w:pPr>
      <w:rPr>
        <w:rFonts w:ascii="Symbol" w:hAnsi="Symbol" w:hint="default"/>
      </w:rPr>
    </w:lvl>
    <w:lvl w:ilvl="4" w:tplc="040C0003" w:tentative="1">
      <w:start w:val="1"/>
      <w:numFmt w:val="bullet"/>
      <w:lvlText w:val="o"/>
      <w:lvlJc w:val="left"/>
      <w:pPr>
        <w:tabs>
          <w:tab w:val="num" w:pos="5160"/>
        </w:tabs>
        <w:ind w:left="5160" w:hanging="360"/>
      </w:pPr>
      <w:rPr>
        <w:rFonts w:ascii="Courier New" w:hAnsi="Courier New" w:cs="Courier New" w:hint="default"/>
      </w:rPr>
    </w:lvl>
    <w:lvl w:ilvl="5" w:tplc="040C0005" w:tentative="1">
      <w:start w:val="1"/>
      <w:numFmt w:val="bullet"/>
      <w:lvlText w:val=""/>
      <w:lvlJc w:val="left"/>
      <w:pPr>
        <w:tabs>
          <w:tab w:val="num" w:pos="5880"/>
        </w:tabs>
        <w:ind w:left="5880" w:hanging="360"/>
      </w:pPr>
      <w:rPr>
        <w:rFonts w:ascii="Wingdings" w:hAnsi="Wingdings" w:hint="default"/>
      </w:rPr>
    </w:lvl>
    <w:lvl w:ilvl="6" w:tplc="040C0001" w:tentative="1">
      <w:start w:val="1"/>
      <w:numFmt w:val="bullet"/>
      <w:lvlText w:val=""/>
      <w:lvlJc w:val="left"/>
      <w:pPr>
        <w:tabs>
          <w:tab w:val="num" w:pos="6600"/>
        </w:tabs>
        <w:ind w:left="6600" w:hanging="360"/>
      </w:pPr>
      <w:rPr>
        <w:rFonts w:ascii="Symbol" w:hAnsi="Symbol" w:hint="default"/>
      </w:rPr>
    </w:lvl>
    <w:lvl w:ilvl="7" w:tplc="040C0003" w:tentative="1">
      <w:start w:val="1"/>
      <w:numFmt w:val="bullet"/>
      <w:lvlText w:val="o"/>
      <w:lvlJc w:val="left"/>
      <w:pPr>
        <w:tabs>
          <w:tab w:val="num" w:pos="7320"/>
        </w:tabs>
        <w:ind w:left="7320" w:hanging="360"/>
      </w:pPr>
      <w:rPr>
        <w:rFonts w:ascii="Courier New" w:hAnsi="Courier New" w:cs="Courier New" w:hint="default"/>
      </w:rPr>
    </w:lvl>
    <w:lvl w:ilvl="8" w:tplc="040C0005" w:tentative="1">
      <w:start w:val="1"/>
      <w:numFmt w:val="bullet"/>
      <w:lvlText w:val=""/>
      <w:lvlJc w:val="left"/>
      <w:pPr>
        <w:tabs>
          <w:tab w:val="num" w:pos="8040"/>
        </w:tabs>
        <w:ind w:left="8040" w:hanging="360"/>
      </w:pPr>
      <w:rPr>
        <w:rFonts w:ascii="Wingdings" w:hAnsi="Wingdings" w:hint="default"/>
      </w:rPr>
    </w:lvl>
  </w:abstractNum>
  <w:abstractNum w:abstractNumId="20">
    <w:nsid w:val="18872247"/>
    <w:multiLevelType w:val="singleLevel"/>
    <w:tmpl w:val="5C96771E"/>
    <w:lvl w:ilvl="0">
      <w:start w:val="400"/>
      <w:numFmt w:val="decimal"/>
      <w:lvlText w:val="%1"/>
      <w:lvlJc w:val="left"/>
      <w:pPr>
        <w:tabs>
          <w:tab w:val="num" w:pos="405"/>
        </w:tabs>
        <w:ind w:left="405" w:hanging="405"/>
      </w:pPr>
      <w:rPr>
        <w:rFonts w:hint="default"/>
      </w:rPr>
    </w:lvl>
  </w:abstractNum>
  <w:abstractNum w:abstractNumId="21">
    <w:nsid w:val="1B316BE1"/>
    <w:multiLevelType w:val="singleLevel"/>
    <w:tmpl w:val="ECCAB768"/>
    <w:lvl w:ilvl="0">
      <w:start w:val="350"/>
      <w:numFmt w:val="decimal"/>
      <w:lvlText w:val="%1"/>
      <w:lvlJc w:val="left"/>
      <w:pPr>
        <w:tabs>
          <w:tab w:val="num" w:pos="2835"/>
        </w:tabs>
        <w:ind w:left="2835" w:hanging="2835"/>
      </w:pPr>
      <w:rPr>
        <w:rFonts w:hint="default"/>
      </w:rPr>
    </w:lvl>
  </w:abstractNum>
  <w:abstractNum w:abstractNumId="22">
    <w:nsid w:val="22530EFD"/>
    <w:multiLevelType w:val="singleLevel"/>
    <w:tmpl w:val="68589810"/>
    <w:lvl w:ilvl="0">
      <w:start w:val="765"/>
      <w:numFmt w:val="decimal"/>
      <w:lvlText w:val="%1"/>
      <w:lvlJc w:val="left"/>
      <w:pPr>
        <w:tabs>
          <w:tab w:val="num" w:pos="2835"/>
        </w:tabs>
        <w:ind w:left="2835" w:hanging="2835"/>
      </w:pPr>
      <w:rPr>
        <w:rFonts w:hint="default"/>
      </w:rPr>
    </w:lvl>
  </w:abstractNum>
  <w:abstractNum w:abstractNumId="23">
    <w:nsid w:val="266117AA"/>
    <w:multiLevelType w:val="singleLevel"/>
    <w:tmpl w:val="F19C713E"/>
    <w:lvl w:ilvl="0">
      <w:start w:val="480"/>
      <w:numFmt w:val="decimal"/>
      <w:lvlText w:val="%1"/>
      <w:lvlJc w:val="left"/>
      <w:pPr>
        <w:tabs>
          <w:tab w:val="num" w:pos="2835"/>
        </w:tabs>
        <w:ind w:left="2835" w:hanging="2835"/>
      </w:pPr>
      <w:rPr>
        <w:rFonts w:hint="default"/>
      </w:rPr>
    </w:lvl>
  </w:abstractNum>
  <w:abstractNum w:abstractNumId="24">
    <w:nsid w:val="2EB04AA1"/>
    <w:multiLevelType w:val="singleLevel"/>
    <w:tmpl w:val="040C0001"/>
    <w:lvl w:ilvl="0">
      <w:start w:val="18"/>
      <w:numFmt w:val="bullet"/>
      <w:lvlText w:val=""/>
      <w:lvlJc w:val="left"/>
      <w:pPr>
        <w:tabs>
          <w:tab w:val="num" w:pos="360"/>
        </w:tabs>
        <w:ind w:left="360" w:hanging="360"/>
      </w:pPr>
      <w:rPr>
        <w:rFonts w:ascii="Symbol" w:hAnsi="Symbol" w:hint="default"/>
      </w:rPr>
    </w:lvl>
  </w:abstractNum>
  <w:abstractNum w:abstractNumId="25">
    <w:nsid w:val="326A4CC3"/>
    <w:multiLevelType w:val="singleLevel"/>
    <w:tmpl w:val="040C0001"/>
    <w:lvl w:ilvl="0">
      <w:start w:val="18"/>
      <w:numFmt w:val="bullet"/>
      <w:lvlText w:val=""/>
      <w:lvlJc w:val="left"/>
      <w:pPr>
        <w:tabs>
          <w:tab w:val="num" w:pos="360"/>
        </w:tabs>
        <w:ind w:left="360" w:hanging="360"/>
      </w:pPr>
      <w:rPr>
        <w:rFonts w:ascii="Symbol" w:hAnsi="Symbol" w:hint="default"/>
      </w:rPr>
    </w:lvl>
  </w:abstractNum>
  <w:abstractNum w:abstractNumId="26">
    <w:nsid w:val="335510FA"/>
    <w:multiLevelType w:val="singleLevel"/>
    <w:tmpl w:val="E2F8EA12"/>
    <w:lvl w:ilvl="0">
      <w:start w:val="400"/>
      <w:numFmt w:val="decimal"/>
      <w:lvlText w:val="%1"/>
      <w:lvlJc w:val="left"/>
      <w:pPr>
        <w:tabs>
          <w:tab w:val="num" w:pos="405"/>
        </w:tabs>
        <w:ind w:left="405" w:hanging="405"/>
      </w:pPr>
      <w:rPr>
        <w:rFonts w:hint="default"/>
      </w:rPr>
    </w:lvl>
  </w:abstractNum>
  <w:abstractNum w:abstractNumId="27">
    <w:nsid w:val="397E47DF"/>
    <w:multiLevelType w:val="singleLevel"/>
    <w:tmpl w:val="FF46B668"/>
    <w:lvl w:ilvl="0">
      <w:start w:val="7800"/>
      <w:numFmt w:val="decimal"/>
      <w:lvlText w:val="%1"/>
      <w:lvlJc w:val="left"/>
      <w:pPr>
        <w:tabs>
          <w:tab w:val="num" w:pos="2835"/>
        </w:tabs>
        <w:ind w:left="2835" w:hanging="2835"/>
      </w:pPr>
      <w:rPr>
        <w:rFonts w:hint="default"/>
      </w:rPr>
    </w:lvl>
  </w:abstractNum>
  <w:abstractNum w:abstractNumId="28">
    <w:nsid w:val="51C11956"/>
    <w:multiLevelType w:val="hybridMultilevel"/>
    <w:tmpl w:val="EEF4C922"/>
    <w:lvl w:ilvl="0" w:tplc="D92C12CE">
      <w:numFmt w:val="bullet"/>
      <w:lvlText w:val="-"/>
      <w:lvlJc w:val="left"/>
      <w:pPr>
        <w:tabs>
          <w:tab w:val="num" w:pos="720"/>
        </w:tabs>
        <w:ind w:left="720" w:hanging="360"/>
      </w:pPr>
      <w:rPr>
        <w:rFonts w:ascii="Lucida Handwriting" w:eastAsia="Times New Roman" w:hAnsi="Lucida Handwriting"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nsid w:val="53325AC4"/>
    <w:multiLevelType w:val="singleLevel"/>
    <w:tmpl w:val="9D8234B8"/>
    <w:lvl w:ilvl="0">
      <w:start w:val="250"/>
      <w:numFmt w:val="decimal"/>
      <w:lvlText w:val="%1"/>
      <w:lvlJc w:val="left"/>
      <w:pPr>
        <w:tabs>
          <w:tab w:val="num" w:pos="2835"/>
        </w:tabs>
        <w:ind w:left="2835" w:hanging="2835"/>
      </w:pPr>
      <w:rPr>
        <w:rFonts w:hint="default"/>
      </w:rPr>
    </w:lvl>
  </w:abstractNum>
  <w:abstractNum w:abstractNumId="30">
    <w:nsid w:val="5671064A"/>
    <w:multiLevelType w:val="singleLevel"/>
    <w:tmpl w:val="E3EC9752"/>
    <w:lvl w:ilvl="0">
      <w:start w:val="2000"/>
      <w:numFmt w:val="decimal"/>
      <w:lvlText w:val="%1"/>
      <w:lvlJc w:val="left"/>
      <w:pPr>
        <w:tabs>
          <w:tab w:val="num" w:pos="2835"/>
        </w:tabs>
        <w:ind w:left="2835" w:hanging="2835"/>
      </w:pPr>
      <w:rPr>
        <w:rFonts w:hint="default"/>
      </w:rPr>
    </w:lvl>
  </w:abstractNum>
  <w:abstractNum w:abstractNumId="31">
    <w:nsid w:val="568028DA"/>
    <w:multiLevelType w:val="hybridMultilevel"/>
    <w:tmpl w:val="970C1324"/>
    <w:lvl w:ilvl="0" w:tplc="4FB4463A">
      <w:numFmt w:val="bullet"/>
      <w:lvlText w:val=""/>
      <w:lvlJc w:val="left"/>
      <w:pPr>
        <w:ind w:left="1494" w:hanging="360"/>
      </w:pPr>
      <w:rPr>
        <w:rFonts w:ascii="Symbol" w:eastAsia="Times New Roman" w:hAnsi="Symbol" w:cs="Arial" w:hint="default"/>
        <w:b/>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2">
    <w:nsid w:val="5A8202E9"/>
    <w:multiLevelType w:val="singleLevel"/>
    <w:tmpl w:val="BB428B98"/>
    <w:lvl w:ilvl="0">
      <w:start w:val="3100"/>
      <w:numFmt w:val="decimal"/>
      <w:lvlText w:val="%1"/>
      <w:lvlJc w:val="left"/>
      <w:pPr>
        <w:tabs>
          <w:tab w:val="num" w:pos="2835"/>
        </w:tabs>
        <w:ind w:left="2835" w:hanging="2835"/>
      </w:pPr>
      <w:rPr>
        <w:rFonts w:hint="default"/>
      </w:rPr>
    </w:lvl>
  </w:abstractNum>
  <w:abstractNum w:abstractNumId="33">
    <w:nsid w:val="694C634C"/>
    <w:multiLevelType w:val="singleLevel"/>
    <w:tmpl w:val="6E62134E"/>
    <w:lvl w:ilvl="0">
      <w:start w:val="750"/>
      <w:numFmt w:val="decimal"/>
      <w:lvlText w:val="%1"/>
      <w:lvlJc w:val="left"/>
      <w:pPr>
        <w:tabs>
          <w:tab w:val="num" w:pos="2835"/>
        </w:tabs>
        <w:ind w:left="2835" w:hanging="2835"/>
      </w:pPr>
      <w:rPr>
        <w:rFonts w:hint="default"/>
      </w:rPr>
    </w:lvl>
  </w:abstractNum>
  <w:abstractNum w:abstractNumId="34">
    <w:nsid w:val="6BB554A9"/>
    <w:multiLevelType w:val="singleLevel"/>
    <w:tmpl w:val="414C93C2"/>
    <w:lvl w:ilvl="0">
      <w:start w:val="310"/>
      <w:numFmt w:val="decimal"/>
      <w:lvlText w:val="%1"/>
      <w:lvlJc w:val="left"/>
      <w:pPr>
        <w:tabs>
          <w:tab w:val="num" w:pos="2835"/>
        </w:tabs>
        <w:ind w:left="2835" w:hanging="2835"/>
      </w:pPr>
      <w:rPr>
        <w:rFonts w:hint="default"/>
      </w:rPr>
    </w:lvl>
  </w:abstractNum>
  <w:abstractNum w:abstractNumId="35">
    <w:nsid w:val="73084F99"/>
    <w:multiLevelType w:val="singleLevel"/>
    <w:tmpl w:val="AD8A26C8"/>
    <w:lvl w:ilvl="0">
      <w:start w:val="480"/>
      <w:numFmt w:val="decimal"/>
      <w:lvlText w:val="%1"/>
      <w:lvlJc w:val="left"/>
      <w:pPr>
        <w:tabs>
          <w:tab w:val="num" w:pos="2835"/>
        </w:tabs>
        <w:ind w:left="2835" w:hanging="2835"/>
      </w:pPr>
      <w:rPr>
        <w:rFonts w:hint="default"/>
      </w:rPr>
    </w:lvl>
  </w:abstractNum>
  <w:abstractNum w:abstractNumId="36">
    <w:nsid w:val="7527306D"/>
    <w:multiLevelType w:val="singleLevel"/>
    <w:tmpl w:val="E3AE25DE"/>
    <w:lvl w:ilvl="0">
      <w:start w:val="500"/>
      <w:numFmt w:val="decimal"/>
      <w:lvlText w:val="%1"/>
      <w:lvlJc w:val="left"/>
      <w:pPr>
        <w:tabs>
          <w:tab w:val="num" w:pos="2835"/>
        </w:tabs>
        <w:ind w:left="2835" w:hanging="2835"/>
      </w:pPr>
      <w:rPr>
        <w:rFonts w:hint="default"/>
      </w:rPr>
    </w:lvl>
  </w:abstractNum>
  <w:abstractNum w:abstractNumId="37">
    <w:nsid w:val="76D47119"/>
    <w:multiLevelType w:val="hybridMultilevel"/>
    <w:tmpl w:val="42C872B4"/>
    <w:lvl w:ilvl="0" w:tplc="040C0001">
      <w:start w:val="1"/>
      <w:numFmt w:val="bullet"/>
      <w:lvlText w:val=""/>
      <w:lvlJc w:val="left"/>
      <w:pPr>
        <w:tabs>
          <w:tab w:val="num" w:pos="3698"/>
        </w:tabs>
        <w:ind w:left="3698" w:hanging="360"/>
      </w:pPr>
      <w:rPr>
        <w:rFonts w:ascii="Symbol" w:hAnsi="Symbol" w:hint="default"/>
      </w:rPr>
    </w:lvl>
    <w:lvl w:ilvl="1" w:tplc="040C0003" w:tentative="1">
      <w:start w:val="1"/>
      <w:numFmt w:val="bullet"/>
      <w:lvlText w:val="o"/>
      <w:lvlJc w:val="left"/>
      <w:pPr>
        <w:tabs>
          <w:tab w:val="num" w:pos="4418"/>
        </w:tabs>
        <w:ind w:left="4418" w:hanging="360"/>
      </w:pPr>
      <w:rPr>
        <w:rFonts w:ascii="Courier New" w:hAnsi="Courier New" w:cs="Courier New" w:hint="default"/>
      </w:rPr>
    </w:lvl>
    <w:lvl w:ilvl="2" w:tplc="040C0005" w:tentative="1">
      <w:start w:val="1"/>
      <w:numFmt w:val="bullet"/>
      <w:lvlText w:val=""/>
      <w:lvlJc w:val="left"/>
      <w:pPr>
        <w:tabs>
          <w:tab w:val="num" w:pos="5138"/>
        </w:tabs>
        <w:ind w:left="5138" w:hanging="360"/>
      </w:pPr>
      <w:rPr>
        <w:rFonts w:ascii="Wingdings" w:hAnsi="Wingdings" w:hint="default"/>
      </w:rPr>
    </w:lvl>
    <w:lvl w:ilvl="3" w:tplc="040C0001" w:tentative="1">
      <w:start w:val="1"/>
      <w:numFmt w:val="bullet"/>
      <w:lvlText w:val=""/>
      <w:lvlJc w:val="left"/>
      <w:pPr>
        <w:tabs>
          <w:tab w:val="num" w:pos="5858"/>
        </w:tabs>
        <w:ind w:left="5858" w:hanging="360"/>
      </w:pPr>
      <w:rPr>
        <w:rFonts w:ascii="Symbol" w:hAnsi="Symbol" w:hint="default"/>
      </w:rPr>
    </w:lvl>
    <w:lvl w:ilvl="4" w:tplc="040C0003" w:tentative="1">
      <w:start w:val="1"/>
      <w:numFmt w:val="bullet"/>
      <w:lvlText w:val="o"/>
      <w:lvlJc w:val="left"/>
      <w:pPr>
        <w:tabs>
          <w:tab w:val="num" w:pos="6578"/>
        </w:tabs>
        <w:ind w:left="6578" w:hanging="360"/>
      </w:pPr>
      <w:rPr>
        <w:rFonts w:ascii="Courier New" w:hAnsi="Courier New" w:cs="Courier New" w:hint="default"/>
      </w:rPr>
    </w:lvl>
    <w:lvl w:ilvl="5" w:tplc="040C0005" w:tentative="1">
      <w:start w:val="1"/>
      <w:numFmt w:val="bullet"/>
      <w:lvlText w:val=""/>
      <w:lvlJc w:val="left"/>
      <w:pPr>
        <w:tabs>
          <w:tab w:val="num" w:pos="7298"/>
        </w:tabs>
        <w:ind w:left="7298" w:hanging="360"/>
      </w:pPr>
      <w:rPr>
        <w:rFonts w:ascii="Wingdings" w:hAnsi="Wingdings" w:hint="default"/>
      </w:rPr>
    </w:lvl>
    <w:lvl w:ilvl="6" w:tplc="040C0001" w:tentative="1">
      <w:start w:val="1"/>
      <w:numFmt w:val="bullet"/>
      <w:lvlText w:val=""/>
      <w:lvlJc w:val="left"/>
      <w:pPr>
        <w:tabs>
          <w:tab w:val="num" w:pos="8018"/>
        </w:tabs>
        <w:ind w:left="8018" w:hanging="360"/>
      </w:pPr>
      <w:rPr>
        <w:rFonts w:ascii="Symbol" w:hAnsi="Symbol" w:hint="default"/>
      </w:rPr>
    </w:lvl>
    <w:lvl w:ilvl="7" w:tplc="040C0003" w:tentative="1">
      <w:start w:val="1"/>
      <w:numFmt w:val="bullet"/>
      <w:lvlText w:val="o"/>
      <w:lvlJc w:val="left"/>
      <w:pPr>
        <w:tabs>
          <w:tab w:val="num" w:pos="8738"/>
        </w:tabs>
        <w:ind w:left="8738" w:hanging="360"/>
      </w:pPr>
      <w:rPr>
        <w:rFonts w:ascii="Courier New" w:hAnsi="Courier New" w:cs="Courier New" w:hint="default"/>
      </w:rPr>
    </w:lvl>
    <w:lvl w:ilvl="8" w:tplc="040C0005" w:tentative="1">
      <w:start w:val="1"/>
      <w:numFmt w:val="bullet"/>
      <w:lvlText w:val=""/>
      <w:lvlJc w:val="left"/>
      <w:pPr>
        <w:tabs>
          <w:tab w:val="num" w:pos="9458"/>
        </w:tabs>
        <w:ind w:left="9458" w:hanging="360"/>
      </w:pPr>
      <w:rPr>
        <w:rFonts w:ascii="Wingdings" w:hAnsi="Wingdings" w:hint="default"/>
      </w:rPr>
    </w:lvl>
  </w:abstractNum>
  <w:abstractNum w:abstractNumId="38">
    <w:nsid w:val="79FF0C6F"/>
    <w:multiLevelType w:val="hybridMultilevel"/>
    <w:tmpl w:val="FFC27B16"/>
    <w:lvl w:ilvl="0" w:tplc="040C0001">
      <w:start w:val="1"/>
      <w:numFmt w:val="bullet"/>
      <w:lvlText w:val=""/>
      <w:lvlJc w:val="left"/>
      <w:pPr>
        <w:tabs>
          <w:tab w:val="num" w:pos="2280"/>
        </w:tabs>
        <w:ind w:left="2280" w:hanging="360"/>
      </w:pPr>
      <w:rPr>
        <w:rFonts w:ascii="Symbol" w:hAnsi="Symbol" w:hint="default"/>
      </w:rPr>
    </w:lvl>
    <w:lvl w:ilvl="1" w:tplc="040C0003" w:tentative="1">
      <w:start w:val="1"/>
      <w:numFmt w:val="bullet"/>
      <w:lvlText w:val="o"/>
      <w:lvlJc w:val="left"/>
      <w:pPr>
        <w:tabs>
          <w:tab w:val="num" w:pos="3000"/>
        </w:tabs>
        <w:ind w:left="3000" w:hanging="360"/>
      </w:pPr>
      <w:rPr>
        <w:rFonts w:ascii="Courier New" w:hAnsi="Courier New" w:cs="Courier New" w:hint="default"/>
      </w:rPr>
    </w:lvl>
    <w:lvl w:ilvl="2" w:tplc="040C0005" w:tentative="1">
      <w:start w:val="1"/>
      <w:numFmt w:val="bullet"/>
      <w:lvlText w:val=""/>
      <w:lvlJc w:val="left"/>
      <w:pPr>
        <w:tabs>
          <w:tab w:val="num" w:pos="3720"/>
        </w:tabs>
        <w:ind w:left="3720" w:hanging="360"/>
      </w:pPr>
      <w:rPr>
        <w:rFonts w:ascii="Wingdings" w:hAnsi="Wingdings" w:hint="default"/>
      </w:rPr>
    </w:lvl>
    <w:lvl w:ilvl="3" w:tplc="040C0001" w:tentative="1">
      <w:start w:val="1"/>
      <w:numFmt w:val="bullet"/>
      <w:lvlText w:val=""/>
      <w:lvlJc w:val="left"/>
      <w:pPr>
        <w:tabs>
          <w:tab w:val="num" w:pos="4440"/>
        </w:tabs>
        <w:ind w:left="4440" w:hanging="360"/>
      </w:pPr>
      <w:rPr>
        <w:rFonts w:ascii="Symbol" w:hAnsi="Symbol" w:hint="default"/>
      </w:rPr>
    </w:lvl>
    <w:lvl w:ilvl="4" w:tplc="040C0003" w:tentative="1">
      <w:start w:val="1"/>
      <w:numFmt w:val="bullet"/>
      <w:lvlText w:val="o"/>
      <w:lvlJc w:val="left"/>
      <w:pPr>
        <w:tabs>
          <w:tab w:val="num" w:pos="5160"/>
        </w:tabs>
        <w:ind w:left="5160" w:hanging="360"/>
      </w:pPr>
      <w:rPr>
        <w:rFonts w:ascii="Courier New" w:hAnsi="Courier New" w:cs="Courier New" w:hint="default"/>
      </w:rPr>
    </w:lvl>
    <w:lvl w:ilvl="5" w:tplc="040C0005" w:tentative="1">
      <w:start w:val="1"/>
      <w:numFmt w:val="bullet"/>
      <w:lvlText w:val=""/>
      <w:lvlJc w:val="left"/>
      <w:pPr>
        <w:tabs>
          <w:tab w:val="num" w:pos="5880"/>
        </w:tabs>
        <w:ind w:left="5880" w:hanging="360"/>
      </w:pPr>
      <w:rPr>
        <w:rFonts w:ascii="Wingdings" w:hAnsi="Wingdings" w:hint="default"/>
      </w:rPr>
    </w:lvl>
    <w:lvl w:ilvl="6" w:tplc="040C0001" w:tentative="1">
      <w:start w:val="1"/>
      <w:numFmt w:val="bullet"/>
      <w:lvlText w:val=""/>
      <w:lvlJc w:val="left"/>
      <w:pPr>
        <w:tabs>
          <w:tab w:val="num" w:pos="6600"/>
        </w:tabs>
        <w:ind w:left="6600" w:hanging="360"/>
      </w:pPr>
      <w:rPr>
        <w:rFonts w:ascii="Symbol" w:hAnsi="Symbol" w:hint="default"/>
      </w:rPr>
    </w:lvl>
    <w:lvl w:ilvl="7" w:tplc="040C0003" w:tentative="1">
      <w:start w:val="1"/>
      <w:numFmt w:val="bullet"/>
      <w:lvlText w:val="o"/>
      <w:lvlJc w:val="left"/>
      <w:pPr>
        <w:tabs>
          <w:tab w:val="num" w:pos="7320"/>
        </w:tabs>
        <w:ind w:left="7320" w:hanging="360"/>
      </w:pPr>
      <w:rPr>
        <w:rFonts w:ascii="Courier New" w:hAnsi="Courier New" w:cs="Courier New" w:hint="default"/>
      </w:rPr>
    </w:lvl>
    <w:lvl w:ilvl="8" w:tplc="040C0005" w:tentative="1">
      <w:start w:val="1"/>
      <w:numFmt w:val="bullet"/>
      <w:lvlText w:val=""/>
      <w:lvlJc w:val="left"/>
      <w:pPr>
        <w:tabs>
          <w:tab w:val="num" w:pos="8040"/>
        </w:tabs>
        <w:ind w:left="8040" w:hanging="360"/>
      </w:pPr>
      <w:rPr>
        <w:rFonts w:ascii="Wingdings" w:hAnsi="Wingdings" w:hint="default"/>
      </w:rPr>
    </w:lvl>
  </w:abstractNum>
  <w:num w:numId="1">
    <w:abstractNumId w:val="24"/>
  </w:num>
  <w:num w:numId="2">
    <w:abstractNumId w:val="25"/>
  </w:num>
  <w:num w:numId="3">
    <w:abstractNumId w:val="22"/>
  </w:num>
  <w:num w:numId="4">
    <w:abstractNumId w:val="12"/>
  </w:num>
  <w:num w:numId="5">
    <w:abstractNumId w:val="11"/>
  </w:num>
  <w:num w:numId="6">
    <w:abstractNumId w:val="36"/>
  </w:num>
  <w:num w:numId="7">
    <w:abstractNumId w:val="21"/>
  </w:num>
  <w:num w:numId="8">
    <w:abstractNumId w:val="30"/>
  </w:num>
  <w:num w:numId="9">
    <w:abstractNumId w:val="29"/>
  </w:num>
  <w:num w:numId="10">
    <w:abstractNumId w:val="10"/>
  </w:num>
  <w:num w:numId="11">
    <w:abstractNumId w:val="16"/>
  </w:num>
  <w:num w:numId="12">
    <w:abstractNumId w:val="34"/>
  </w:num>
  <w:num w:numId="13">
    <w:abstractNumId w:val="13"/>
  </w:num>
  <w:num w:numId="14">
    <w:abstractNumId w:val="32"/>
  </w:num>
  <w:num w:numId="15">
    <w:abstractNumId w:val="33"/>
  </w:num>
  <w:num w:numId="16">
    <w:abstractNumId w:val="17"/>
  </w:num>
  <w:num w:numId="17">
    <w:abstractNumId w:val="27"/>
  </w:num>
  <w:num w:numId="18">
    <w:abstractNumId w:val="23"/>
  </w:num>
  <w:num w:numId="19">
    <w:abstractNumId w:val="35"/>
  </w:num>
  <w:num w:numId="20">
    <w:abstractNumId w:val="14"/>
  </w:num>
  <w:num w:numId="21">
    <w:abstractNumId w:val="26"/>
  </w:num>
  <w:num w:numId="22">
    <w:abstractNumId w:val="20"/>
  </w:num>
  <w:num w:numId="23">
    <w:abstractNumId w:val="18"/>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8"/>
  </w:num>
  <w:num w:numId="35">
    <w:abstractNumId w:val="19"/>
  </w:num>
  <w:num w:numId="36">
    <w:abstractNumId w:val="15"/>
  </w:num>
  <w:num w:numId="37">
    <w:abstractNumId w:val="38"/>
  </w:num>
  <w:num w:numId="38">
    <w:abstractNumId w:val="37"/>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stylePaneFormatFilter w:val="3F01"/>
  <w:defaultTabStop w:val="708"/>
  <w:hyphenationZone w:val="425"/>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D06B55"/>
    <w:rsid w:val="00002663"/>
    <w:rsid w:val="00003ADC"/>
    <w:rsid w:val="0001022C"/>
    <w:rsid w:val="00012A5B"/>
    <w:rsid w:val="00017558"/>
    <w:rsid w:val="0002330D"/>
    <w:rsid w:val="000242C7"/>
    <w:rsid w:val="0002453A"/>
    <w:rsid w:val="00032114"/>
    <w:rsid w:val="00052681"/>
    <w:rsid w:val="00052A0D"/>
    <w:rsid w:val="00052A4C"/>
    <w:rsid w:val="00052D35"/>
    <w:rsid w:val="00057108"/>
    <w:rsid w:val="000657D7"/>
    <w:rsid w:val="000675BB"/>
    <w:rsid w:val="000706A3"/>
    <w:rsid w:val="0007478D"/>
    <w:rsid w:val="000759AD"/>
    <w:rsid w:val="00083C7E"/>
    <w:rsid w:val="000A5EAB"/>
    <w:rsid w:val="000B4BBB"/>
    <w:rsid w:val="000C53A9"/>
    <w:rsid w:val="000C7830"/>
    <w:rsid w:val="000E2564"/>
    <w:rsid w:val="000E28F5"/>
    <w:rsid w:val="000E7C81"/>
    <w:rsid w:val="000F30EC"/>
    <w:rsid w:val="00106625"/>
    <w:rsid w:val="00127091"/>
    <w:rsid w:val="0013222C"/>
    <w:rsid w:val="0013327A"/>
    <w:rsid w:val="00135694"/>
    <w:rsid w:val="00137491"/>
    <w:rsid w:val="00143612"/>
    <w:rsid w:val="0014490D"/>
    <w:rsid w:val="00150C0C"/>
    <w:rsid w:val="001533F6"/>
    <w:rsid w:val="00155CB9"/>
    <w:rsid w:val="001565AE"/>
    <w:rsid w:val="00167C9C"/>
    <w:rsid w:val="001724B1"/>
    <w:rsid w:val="00181403"/>
    <w:rsid w:val="00181703"/>
    <w:rsid w:val="001A095E"/>
    <w:rsid w:val="001A19E1"/>
    <w:rsid w:val="001A4AB5"/>
    <w:rsid w:val="001C39AF"/>
    <w:rsid w:val="001E0808"/>
    <w:rsid w:val="001E5491"/>
    <w:rsid w:val="001E6FF2"/>
    <w:rsid w:val="001F27F1"/>
    <w:rsid w:val="001F6B80"/>
    <w:rsid w:val="0020107C"/>
    <w:rsid w:val="002228A7"/>
    <w:rsid w:val="00224388"/>
    <w:rsid w:val="0024082C"/>
    <w:rsid w:val="002517AA"/>
    <w:rsid w:val="00263C4B"/>
    <w:rsid w:val="00264C03"/>
    <w:rsid w:val="00295562"/>
    <w:rsid w:val="002959EF"/>
    <w:rsid w:val="00296FD3"/>
    <w:rsid w:val="002B636F"/>
    <w:rsid w:val="002C402E"/>
    <w:rsid w:val="002C458C"/>
    <w:rsid w:val="002D4D9E"/>
    <w:rsid w:val="002D7D0D"/>
    <w:rsid w:val="003000CD"/>
    <w:rsid w:val="003014C2"/>
    <w:rsid w:val="003030EA"/>
    <w:rsid w:val="00304EB2"/>
    <w:rsid w:val="00305C18"/>
    <w:rsid w:val="00313C4F"/>
    <w:rsid w:val="00313C52"/>
    <w:rsid w:val="003170AA"/>
    <w:rsid w:val="00317F5B"/>
    <w:rsid w:val="003257AB"/>
    <w:rsid w:val="00332E29"/>
    <w:rsid w:val="00336349"/>
    <w:rsid w:val="0035190B"/>
    <w:rsid w:val="00373763"/>
    <w:rsid w:val="003744C6"/>
    <w:rsid w:val="00375160"/>
    <w:rsid w:val="00376B5B"/>
    <w:rsid w:val="00381DFD"/>
    <w:rsid w:val="0039032F"/>
    <w:rsid w:val="003964D2"/>
    <w:rsid w:val="003A520F"/>
    <w:rsid w:val="003B0667"/>
    <w:rsid w:val="003C030A"/>
    <w:rsid w:val="003D2DA3"/>
    <w:rsid w:val="003E18B8"/>
    <w:rsid w:val="003E1A68"/>
    <w:rsid w:val="003F22DD"/>
    <w:rsid w:val="003F7D4F"/>
    <w:rsid w:val="004061C4"/>
    <w:rsid w:val="00410C14"/>
    <w:rsid w:val="0041653B"/>
    <w:rsid w:val="00420038"/>
    <w:rsid w:val="00420869"/>
    <w:rsid w:val="00424FFB"/>
    <w:rsid w:val="00435811"/>
    <w:rsid w:val="00440457"/>
    <w:rsid w:val="00442287"/>
    <w:rsid w:val="004441F8"/>
    <w:rsid w:val="00450FF9"/>
    <w:rsid w:val="004528B3"/>
    <w:rsid w:val="004569BA"/>
    <w:rsid w:val="004913B5"/>
    <w:rsid w:val="004926A5"/>
    <w:rsid w:val="004943EA"/>
    <w:rsid w:val="004A54A3"/>
    <w:rsid w:val="004A73AC"/>
    <w:rsid w:val="004B7BC4"/>
    <w:rsid w:val="004D08C3"/>
    <w:rsid w:val="004E5A8A"/>
    <w:rsid w:val="004F1F28"/>
    <w:rsid w:val="00500E18"/>
    <w:rsid w:val="00505256"/>
    <w:rsid w:val="00506843"/>
    <w:rsid w:val="005075EC"/>
    <w:rsid w:val="00513924"/>
    <w:rsid w:val="005140AA"/>
    <w:rsid w:val="00516527"/>
    <w:rsid w:val="00517070"/>
    <w:rsid w:val="00517745"/>
    <w:rsid w:val="00522CD6"/>
    <w:rsid w:val="00551DD9"/>
    <w:rsid w:val="005537B1"/>
    <w:rsid w:val="005618FB"/>
    <w:rsid w:val="005663CF"/>
    <w:rsid w:val="005722F7"/>
    <w:rsid w:val="00575A2B"/>
    <w:rsid w:val="005771D0"/>
    <w:rsid w:val="005A1320"/>
    <w:rsid w:val="005A5BE2"/>
    <w:rsid w:val="005A60B9"/>
    <w:rsid w:val="005A7A4A"/>
    <w:rsid w:val="005C15E7"/>
    <w:rsid w:val="005E0C8B"/>
    <w:rsid w:val="005E46E3"/>
    <w:rsid w:val="005E625E"/>
    <w:rsid w:val="005E7575"/>
    <w:rsid w:val="005F036D"/>
    <w:rsid w:val="005F23D0"/>
    <w:rsid w:val="005F249A"/>
    <w:rsid w:val="005F416C"/>
    <w:rsid w:val="005F627E"/>
    <w:rsid w:val="005F6ED6"/>
    <w:rsid w:val="00602DF4"/>
    <w:rsid w:val="0060406F"/>
    <w:rsid w:val="00604CB5"/>
    <w:rsid w:val="006133DE"/>
    <w:rsid w:val="00615774"/>
    <w:rsid w:val="00617407"/>
    <w:rsid w:val="00642757"/>
    <w:rsid w:val="00644AB7"/>
    <w:rsid w:val="00650125"/>
    <w:rsid w:val="0065139B"/>
    <w:rsid w:val="0065319D"/>
    <w:rsid w:val="00653805"/>
    <w:rsid w:val="006604B9"/>
    <w:rsid w:val="00661B4F"/>
    <w:rsid w:val="00671B5D"/>
    <w:rsid w:val="00671B6F"/>
    <w:rsid w:val="00675B65"/>
    <w:rsid w:val="00682A27"/>
    <w:rsid w:val="00683534"/>
    <w:rsid w:val="00686D71"/>
    <w:rsid w:val="006A0ECD"/>
    <w:rsid w:val="006A4464"/>
    <w:rsid w:val="006C0CF8"/>
    <w:rsid w:val="006D0DF5"/>
    <w:rsid w:val="006D4C9F"/>
    <w:rsid w:val="006E25CD"/>
    <w:rsid w:val="006E3DD5"/>
    <w:rsid w:val="006E738D"/>
    <w:rsid w:val="006F11B2"/>
    <w:rsid w:val="006F538A"/>
    <w:rsid w:val="00702724"/>
    <w:rsid w:val="00703AC4"/>
    <w:rsid w:val="007056AD"/>
    <w:rsid w:val="00706CDB"/>
    <w:rsid w:val="00715C89"/>
    <w:rsid w:val="007268DA"/>
    <w:rsid w:val="00730599"/>
    <w:rsid w:val="00755887"/>
    <w:rsid w:val="00761F7F"/>
    <w:rsid w:val="00775FEE"/>
    <w:rsid w:val="00782E7F"/>
    <w:rsid w:val="00793A39"/>
    <w:rsid w:val="00795500"/>
    <w:rsid w:val="007A0803"/>
    <w:rsid w:val="007A7576"/>
    <w:rsid w:val="007C5812"/>
    <w:rsid w:val="007C628C"/>
    <w:rsid w:val="007C654C"/>
    <w:rsid w:val="007E564E"/>
    <w:rsid w:val="007E72BD"/>
    <w:rsid w:val="007F5578"/>
    <w:rsid w:val="008012E5"/>
    <w:rsid w:val="00802759"/>
    <w:rsid w:val="008063D3"/>
    <w:rsid w:val="00810CE6"/>
    <w:rsid w:val="00813FC5"/>
    <w:rsid w:val="00814ECF"/>
    <w:rsid w:val="00817780"/>
    <w:rsid w:val="00822AD4"/>
    <w:rsid w:val="00835B7E"/>
    <w:rsid w:val="00845116"/>
    <w:rsid w:val="008828DD"/>
    <w:rsid w:val="00887A2E"/>
    <w:rsid w:val="00890EA1"/>
    <w:rsid w:val="0089341C"/>
    <w:rsid w:val="00897422"/>
    <w:rsid w:val="008A034D"/>
    <w:rsid w:val="008C4F73"/>
    <w:rsid w:val="008F247A"/>
    <w:rsid w:val="009031D6"/>
    <w:rsid w:val="00904BC4"/>
    <w:rsid w:val="009237AA"/>
    <w:rsid w:val="00926E5A"/>
    <w:rsid w:val="009442A7"/>
    <w:rsid w:val="00946003"/>
    <w:rsid w:val="009519DF"/>
    <w:rsid w:val="00952CDB"/>
    <w:rsid w:val="00956B2A"/>
    <w:rsid w:val="00962C09"/>
    <w:rsid w:val="00964847"/>
    <w:rsid w:val="00982922"/>
    <w:rsid w:val="00983CF8"/>
    <w:rsid w:val="009923CD"/>
    <w:rsid w:val="009A24E2"/>
    <w:rsid w:val="009A684C"/>
    <w:rsid w:val="009B2BD9"/>
    <w:rsid w:val="009B5470"/>
    <w:rsid w:val="009B5559"/>
    <w:rsid w:val="009C02D0"/>
    <w:rsid w:val="009C1AF8"/>
    <w:rsid w:val="009D3D51"/>
    <w:rsid w:val="009F2BE0"/>
    <w:rsid w:val="00A308E2"/>
    <w:rsid w:val="00A33763"/>
    <w:rsid w:val="00A35B15"/>
    <w:rsid w:val="00A3657E"/>
    <w:rsid w:val="00A413AE"/>
    <w:rsid w:val="00A45C29"/>
    <w:rsid w:val="00A51CA5"/>
    <w:rsid w:val="00A570C8"/>
    <w:rsid w:val="00A62B93"/>
    <w:rsid w:val="00A64050"/>
    <w:rsid w:val="00A75B75"/>
    <w:rsid w:val="00A77018"/>
    <w:rsid w:val="00A77165"/>
    <w:rsid w:val="00A848E7"/>
    <w:rsid w:val="00AA48A1"/>
    <w:rsid w:val="00AC5012"/>
    <w:rsid w:val="00AD21EF"/>
    <w:rsid w:val="00AE23F6"/>
    <w:rsid w:val="00AE634C"/>
    <w:rsid w:val="00AF25A3"/>
    <w:rsid w:val="00AF5879"/>
    <w:rsid w:val="00B0243F"/>
    <w:rsid w:val="00B10F04"/>
    <w:rsid w:val="00B12537"/>
    <w:rsid w:val="00B141AE"/>
    <w:rsid w:val="00B151AC"/>
    <w:rsid w:val="00B20161"/>
    <w:rsid w:val="00B2136E"/>
    <w:rsid w:val="00B368C0"/>
    <w:rsid w:val="00B511FE"/>
    <w:rsid w:val="00B51334"/>
    <w:rsid w:val="00B54980"/>
    <w:rsid w:val="00B54F36"/>
    <w:rsid w:val="00B554F2"/>
    <w:rsid w:val="00B769D6"/>
    <w:rsid w:val="00B935D3"/>
    <w:rsid w:val="00BA2C22"/>
    <w:rsid w:val="00BA6CA6"/>
    <w:rsid w:val="00BB1096"/>
    <w:rsid w:val="00BB430E"/>
    <w:rsid w:val="00BC3F9E"/>
    <w:rsid w:val="00BC4BFF"/>
    <w:rsid w:val="00BC534B"/>
    <w:rsid w:val="00BD5CDC"/>
    <w:rsid w:val="00BE1A70"/>
    <w:rsid w:val="00BF27E2"/>
    <w:rsid w:val="00BF5AEF"/>
    <w:rsid w:val="00C0172B"/>
    <w:rsid w:val="00C03348"/>
    <w:rsid w:val="00C11522"/>
    <w:rsid w:val="00C11CCE"/>
    <w:rsid w:val="00C1205E"/>
    <w:rsid w:val="00C1524B"/>
    <w:rsid w:val="00C152AA"/>
    <w:rsid w:val="00C255B6"/>
    <w:rsid w:val="00C344ED"/>
    <w:rsid w:val="00C40E96"/>
    <w:rsid w:val="00C43AAB"/>
    <w:rsid w:val="00C57D06"/>
    <w:rsid w:val="00C61E6F"/>
    <w:rsid w:val="00C63B92"/>
    <w:rsid w:val="00C65F7C"/>
    <w:rsid w:val="00C77112"/>
    <w:rsid w:val="00C777E1"/>
    <w:rsid w:val="00CB5F8B"/>
    <w:rsid w:val="00CC36F8"/>
    <w:rsid w:val="00CE1C96"/>
    <w:rsid w:val="00CE4CBF"/>
    <w:rsid w:val="00CF068D"/>
    <w:rsid w:val="00D06B55"/>
    <w:rsid w:val="00D10D42"/>
    <w:rsid w:val="00D12828"/>
    <w:rsid w:val="00D151F8"/>
    <w:rsid w:val="00D235BB"/>
    <w:rsid w:val="00D44638"/>
    <w:rsid w:val="00D6590D"/>
    <w:rsid w:val="00D714D4"/>
    <w:rsid w:val="00D77632"/>
    <w:rsid w:val="00DA0E86"/>
    <w:rsid w:val="00DA2828"/>
    <w:rsid w:val="00DA6279"/>
    <w:rsid w:val="00DC06D2"/>
    <w:rsid w:val="00DC1467"/>
    <w:rsid w:val="00DC3836"/>
    <w:rsid w:val="00DD5D90"/>
    <w:rsid w:val="00DE59BB"/>
    <w:rsid w:val="00E10408"/>
    <w:rsid w:val="00E15370"/>
    <w:rsid w:val="00E258E8"/>
    <w:rsid w:val="00E3005E"/>
    <w:rsid w:val="00E361F7"/>
    <w:rsid w:val="00E376E0"/>
    <w:rsid w:val="00E4020C"/>
    <w:rsid w:val="00E43833"/>
    <w:rsid w:val="00E44721"/>
    <w:rsid w:val="00E44C19"/>
    <w:rsid w:val="00E4723B"/>
    <w:rsid w:val="00E70323"/>
    <w:rsid w:val="00E806CD"/>
    <w:rsid w:val="00E84530"/>
    <w:rsid w:val="00E84CC8"/>
    <w:rsid w:val="00E87CC9"/>
    <w:rsid w:val="00EA2682"/>
    <w:rsid w:val="00EA27A1"/>
    <w:rsid w:val="00EA7B1F"/>
    <w:rsid w:val="00EC3893"/>
    <w:rsid w:val="00ED110B"/>
    <w:rsid w:val="00ED7EC1"/>
    <w:rsid w:val="00EE60D8"/>
    <w:rsid w:val="00EF5B1E"/>
    <w:rsid w:val="00EF70C3"/>
    <w:rsid w:val="00F25BB4"/>
    <w:rsid w:val="00F342F1"/>
    <w:rsid w:val="00F34AC1"/>
    <w:rsid w:val="00F35E3C"/>
    <w:rsid w:val="00F4136B"/>
    <w:rsid w:val="00F42B31"/>
    <w:rsid w:val="00F445F1"/>
    <w:rsid w:val="00F55B3B"/>
    <w:rsid w:val="00F62E6D"/>
    <w:rsid w:val="00F67616"/>
    <w:rsid w:val="00F71D0D"/>
    <w:rsid w:val="00F7448D"/>
    <w:rsid w:val="00F858D4"/>
    <w:rsid w:val="00F944E7"/>
    <w:rsid w:val="00FA59F1"/>
    <w:rsid w:val="00FA7573"/>
    <w:rsid w:val="00FA7D81"/>
    <w:rsid w:val="00FB74DC"/>
    <w:rsid w:val="00FC2477"/>
    <w:rsid w:val="00FF40D4"/>
    <w:rsid w:val="00FF69AC"/>
    <w:rsid w:val="00FF7E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54C"/>
  </w:style>
  <w:style w:type="paragraph" w:styleId="Titre1">
    <w:name w:val="heading 1"/>
    <w:basedOn w:val="Normal"/>
    <w:next w:val="Normal"/>
    <w:qFormat/>
    <w:rsid w:val="007C654C"/>
    <w:pPr>
      <w:keepNext/>
      <w:jc w:val="center"/>
      <w:outlineLvl w:val="0"/>
    </w:pPr>
    <w:rPr>
      <w:b/>
      <w:bCs/>
      <w:sz w:val="44"/>
      <w:szCs w:val="44"/>
    </w:rPr>
  </w:style>
  <w:style w:type="paragraph" w:styleId="Titre2">
    <w:name w:val="heading 2"/>
    <w:basedOn w:val="Normal"/>
    <w:next w:val="Normal"/>
    <w:qFormat/>
    <w:rsid w:val="007C654C"/>
    <w:pPr>
      <w:keepNext/>
      <w:outlineLvl w:val="1"/>
    </w:pPr>
    <w:rPr>
      <w:b/>
      <w:bCs/>
    </w:rPr>
  </w:style>
  <w:style w:type="paragraph" w:styleId="Titre3">
    <w:name w:val="heading 3"/>
    <w:basedOn w:val="Normal"/>
    <w:next w:val="Normal"/>
    <w:qFormat/>
    <w:rsid w:val="007C654C"/>
    <w:pPr>
      <w:keepNext/>
      <w:jc w:val="center"/>
      <w:outlineLvl w:val="2"/>
    </w:pPr>
    <w:rPr>
      <w:b/>
      <w:bCs/>
    </w:rPr>
  </w:style>
  <w:style w:type="paragraph" w:styleId="Titre4">
    <w:name w:val="heading 4"/>
    <w:basedOn w:val="Normal"/>
    <w:next w:val="Normal"/>
    <w:qFormat/>
    <w:rsid w:val="007C654C"/>
    <w:pPr>
      <w:keepNext/>
      <w:outlineLvl w:val="3"/>
    </w:pPr>
    <w:rPr>
      <w:sz w:val="24"/>
      <w:szCs w:val="24"/>
    </w:rPr>
  </w:style>
  <w:style w:type="paragraph" w:styleId="Titre5">
    <w:name w:val="heading 5"/>
    <w:basedOn w:val="Normal"/>
    <w:next w:val="Normal"/>
    <w:qFormat/>
    <w:rsid w:val="007C654C"/>
    <w:pPr>
      <w:keepNext/>
      <w:outlineLvl w:val="4"/>
    </w:pPr>
    <w:rPr>
      <w:sz w:val="28"/>
      <w:szCs w:val="28"/>
    </w:rPr>
  </w:style>
  <w:style w:type="paragraph" w:styleId="Titre6">
    <w:name w:val="heading 6"/>
    <w:basedOn w:val="Normal"/>
    <w:next w:val="Normal"/>
    <w:qFormat/>
    <w:rsid w:val="007C654C"/>
    <w:pPr>
      <w:keepNext/>
      <w:jc w:val="both"/>
      <w:outlineLvl w:val="5"/>
    </w:pPr>
    <w:rPr>
      <w:rFonts w:ascii="Lucida Handwriting" w:hAnsi="Lucida Handwriting"/>
      <w:sz w:val="28"/>
      <w:szCs w:val="28"/>
    </w:rPr>
  </w:style>
  <w:style w:type="paragraph" w:styleId="Titre7">
    <w:name w:val="heading 7"/>
    <w:basedOn w:val="Normal"/>
    <w:next w:val="Normal"/>
    <w:qFormat/>
    <w:rsid w:val="007C654C"/>
    <w:pPr>
      <w:keepNext/>
      <w:outlineLvl w:val="6"/>
    </w:pPr>
    <w:rPr>
      <w:rFonts w:ascii="Lucida Handwriting" w:hAnsi="Lucida Handwriting"/>
      <w:sz w:val="36"/>
      <w:szCs w:val="36"/>
    </w:rPr>
  </w:style>
  <w:style w:type="paragraph" w:styleId="Titre8">
    <w:name w:val="heading 8"/>
    <w:basedOn w:val="Normal"/>
    <w:next w:val="Normal"/>
    <w:qFormat/>
    <w:rsid w:val="007C654C"/>
    <w:pPr>
      <w:keepNext/>
      <w:jc w:val="both"/>
      <w:outlineLvl w:val="7"/>
    </w:pPr>
    <w:rPr>
      <w:rFonts w:ascii="Lucida Handwriting" w:hAnsi="Lucida Handwriting"/>
      <w:b/>
      <w:bCs/>
      <w:sz w:val="28"/>
      <w:szCs w:val="28"/>
      <w:u w:val="single"/>
    </w:rPr>
  </w:style>
  <w:style w:type="paragraph" w:styleId="Titre9">
    <w:name w:val="heading 9"/>
    <w:basedOn w:val="Normal"/>
    <w:next w:val="Normal"/>
    <w:qFormat/>
    <w:rsid w:val="007C654C"/>
    <w:pPr>
      <w:keepNext/>
      <w:ind w:left="3540" w:hanging="3540"/>
      <w:jc w:val="both"/>
      <w:outlineLvl w:val="8"/>
    </w:pPr>
    <w:rPr>
      <w:rFonts w:ascii="Lucida Handwriting" w:hAnsi="Lucida Handwriting"/>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7C654C"/>
    <w:pPr>
      <w:tabs>
        <w:tab w:val="center" w:pos="4536"/>
        <w:tab w:val="right" w:pos="9072"/>
      </w:tabs>
    </w:pPr>
  </w:style>
  <w:style w:type="character" w:styleId="Numrodepage">
    <w:name w:val="page number"/>
    <w:basedOn w:val="Policepardfaut"/>
    <w:rsid w:val="007C654C"/>
  </w:style>
  <w:style w:type="paragraph" w:styleId="Corpsdetexte">
    <w:name w:val="Body Text"/>
    <w:basedOn w:val="Normal"/>
    <w:rsid w:val="007C654C"/>
    <w:rPr>
      <w:sz w:val="44"/>
      <w:szCs w:val="44"/>
    </w:rPr>
  </w:style>
  <w:style w:type="paragraph" w:styleId="Corpsdetexte2">
    <w:name w:val="Body Text 2"/>
    <w:basedOn w:val="Normal"/>
    <w:link w:val="Corpsdetexte2Car"/>
    <w:rsid w:val="007C654C"/>
    <w:pPr>
      <w:jc w:val="center"/>
    </w:pPr>
    <w:rPr>
      <w:rFonts w:ascii="Verdana" w:hAnsi="Verdana"/>
      <w:b/>
      <w:bCs/>
      <w:sz w:val="40"/>
      <w:szCs w:val="40"/>
    </w:rPr>
  </w:style>
  <w:style w:type="paragraph" w:styleId="Corpsdetexte3">
    <w:name w:val="Body Text 3"/>
    <w:basedOn w:val="Normal"/>
    <w:rsid w:val="007C654C"/>
    <w:pPr>
      <w:jc w:val="both"/>
    </w:pPr>
    <w:rPr>
      <w:rFonts w:ascii="Lucida Handwriting" w:hAnsi="Lucida Handwriting"/>
      <w:sz w:val="28"/>
      <w:szCs w:val="28"/>
    </w:rPr>
  </w:style>
  <w:style w:type="paragraph" w:styleId="En-tte">
    <w:name w:val="header"/>
    <w:basedOn w:val="Normal"/>
    <w:rsid w:val="007C654C"/>
    <w:pPr>
      <w:tabs>
        <w:tab w:val="center" w:pos="4536"/>
        <w:tab w:val="right" w:pos="9072"/>
      </w:tabs>
    </w:pPr>
  </w:style>
  <w:style w:type="character" w:styleId="Lienhypertexte">
    <w:name w:val="Hyperlink"/>
    <w:basedOn w:val="Policepardfaut"/>
    <w:rsid w:val="007C654C"/>
    <w:rPr>
      <w:color w:val="0000FF"/>
      <w:u w:val="single"/>
    </w:rPr>
  </w:style>
  <w:style w:type="character" w:customStyle="1" w:styleId="HTMLMarkup">
    <w:name w:val="HTML Markup"/>
    <w:rsid w:val="007C654C"/>
    <w:rPr>
      <w:vanish/>
      <w:color w:val="FF0000"/>
    </w:rPr>
  </w:style>
  <w:style w:type="table" w:styleId="Grilledutableau">
    <w:name w:val="Table Grid"/>
    <w:basedOn w:val="TableauNormal"/>
    <w:rsid w:val="00052D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06CDB"/>
    <w:pPr>
      <w:spacing w:before="100" w:beforeAutospacing="1" w:after="100" w:afterAutospacing="1"/>
    </w:pPr>
    <w:rPr>
      <w:color w:val="000000"/>
      <w:sz w:val="24"/>
      <w:szCs w:val="24"/>
    </w:rPr>
  </w:style>
  <w:style w:type="character" w:customStyle="1" w:styleId="titre">
    <w:name w:val="titre"/>
    <w:basedOn w:val="Policepardfaut"/>
    <w:rsid w:val="00706CDB"/>
  </w:style>
  <w:style w:type="character" w:customStyle="1" w:styleId="Corpsdetexte2Car">
    <w:name w:val="Corps de texte 2 Car"/>
    <w:basedOn w:val="Policepardfaut"/>
    <w:link w:val="Corpsdetexte2"/>
    <w:rsid w:val="003000CD"/>
    <w:rPr>
      <w:rFonts w:ascii="Verdana" w:hAnsi="Verdana"/>
      <w:b/>
      <w:bCs/>
      <w:sz w:val="40"/>
      <w:szCs w:val="40"/>
    </w:rPr>
  </w:style>
  <w:style w:type="paragraph" w:styleId="Paragraphedeliste">
    <w:name w:val="List Paragraph"/>
    <w:basedOn w:val="Normal"/>
    <w:uiPriority w:val="34"/>
    <w:qFormat/>
    <w:rsid w:val="0039032F"/>
    <w:pPr>
      <w:spacing w:after="200" w:line="276" w:lineRule="auto"/>
      <w:ind w:left="720"/>
      <w:contextualSpacing/>
    </w:pPr>
    <w:rPr>
      <w:rFonts w:ascii="Calibri" w:eastAsia="Calibri" w:hAnsi="Calibri"/>
      <w:sz w:val="22"/>
      <w:szCs w:val="22"/>
      <w:lang w:eastAsia="en-US"/>
    </w:rPr>
  </w:style>
  <w:style w:type="paragraph" w:styleId="Textedebulles">
    <w:name w:val="Balloon Text"/>
    <w:basedOn w:val="Normal"/>
    <w:link w:val="TextedebullesCar"/>
    <w:uiPriority w:val="99"/>
    <w:semiHidden/>
    <w:unhideWhenUsed/>
    <w:rsid w:val="00E806CD"/>
    <w:rPr>
      <w:rFonts w:ascii="Tahoma" w:hAnsi="Tahoma" w:cs="Tahoma"/>
      <w:sz w:val="16"/>
      <w:szCs w:val="16"/>
    </w:rPr>
  </w:style>
  <w:style w:type="character" w:customStyle="1" w:styleId="TextedebullesCar">
    <w:name w:val="Texte de bulles Car"/>
    <w:basedOn w:val="Policepardfaut"/>
    <w:link w:val="Textedebulles"/>
    <w:uiPriority w:val="99"/>
    <w:semiHidden/>
    <w:rsid w:val="00E806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18063">
      <w:bodyDiv w:val="1"/>
      <w:marLeft w:val="0"/>
      <w:marRight w:val="0"/>
      <w:marTop w:val="0"/>
      <w:marBottom w:val="0"/>
      <w:divBdr>
        <w:top w:val="none" w:sz="0" w:space="0" w:color="auto"/>
        <w:left w:val="none" w:sz="0" w:space="0" w:color="auto"/>
        <w:bottom w:val="none" w:sz="0" w:space="0" w:color="auto"/>
        <w:right w:val="none" w:sz="0" w:space="0" w:color="auto"/>
      </w:divBdr>
    </w:div>
    <w:div w:id="185095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rivagesmed.free.fr/fr/association/apage.htm" TargetMode="External"/><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http://rivagesmed.free.fr/fr/association/patrimoine/grafcorps.htm"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rivagesmed.free.fr" TargetMode="External"/><Relationship Id="rId25" Type="http://schemas.openxmlformats.org/officeDocument/2006/relationships/hyperlink" Target="http://rivagesmed.free.fr/fr/association/patrimoine/radeliers/index.htm"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rivagesmed.free.fr/fr/association/voileshaut/enhautcpterendu.htm" TargetMode="Externa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caramed2012.com/"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ivagesmed.free.fr" TargetMode="External"/><Relationship Id="rId23" Type="http://schemas.openxmlformats.org/officeDocument/2006/relationships/hyperlink" Target="http://rivagesmed.free.fr/fr/association/association/renccorps.htm"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rivagesmed.free.fr/external.html?link=www.rivagesmed.free.fr/"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4700</Words>
  <Characters>25347</Characters>
  <Application>Microsoft Office Word</Application>
  <DocSecurity>0</DocSecurity>
  <Lines>211</Lines>
  <Paragraphs>59</Paragraphs>
  <ScaleCrop>false</ScaleCrop>
  <HeadingPairs>
    <vt:vector size="2" baseType="variant">
      <vt:variant>
        <vt:lpstr>Titre</vt:lpstr>
      </vt:variant>
      <vt:variant>
        <vt:i4>1</vt:i4>
      </vt:variant>
    </vt:vector>
  </HeadingPairs>
  <TitlesOfParts>
    <vt:vector size="1" baseType="lpstr">
      <vt:lpstr>LA DURANCE</vt:lpstr>
    </vt:vector>
  </TitlesOfParts>
  <Company/>
  <LinksUpToDate>false</LinksUpToDate>
  <CharactersWithSpaces>29988</CharactersWithSpaces>
  <SharedDoc>false</SharedDoc>
  <HLinks>
    <vt:vector size="60" baseType="variant">
      <vt:variant>
        <vt:i4>5898259</vt:i4>
      </vt:variant>
      <vt:variant>
        <vt:i4>24</vt:i4>
      </vt:variant>
      <vt:variant>
        <vt:i4>0</vt:i4>
      </vt:variant>
      <vt:variant>
        <vt:i4>5</vt:i4>
      </vt:variant>
      <vt:variant>
        <vt:lpwstr>ftp://rivagesmed.free.fr/</vt:lpwstr>
      </vt:variant>
      <vt:variant>
        <vt:lpwstr/>
      </vt:variant>
      <vt:variant>
        <vt:i4>6881337</vt:i4>
      </vt:variant>
      <vt:variant>
        <vt:i4>21</vt:i4>
      </vt:variant>
      <vt:variant>
        <vt:i4>0</vt:i4>
      </vt:variant>
      <vt:variant>
        <vt:i4>5</vt:i4>
      </vt:variant>
      <vt:variant>
        <vt:lpwstr>http://rivagesmed.free.fr/fr/association/patrimoine/radeliers/index.htm</vt:lpwstr>
      </vt:variant>
      <vt:variant>
        <vt:lpwstr/>
      </vt:variant>
      <vt:variant>
        <vt:i4>4128887</vt:i4>
      </vt:variant>
      <vt:variant>
        <vt:i4>18</vt:i4>
      </vt:variant>
      <vt:variant>
        <vt:i4>0</vt:i4>
      </vt:variant>
      <vt:variant>
        <vt:i4>5</vt:i4>
      </vt:variant>
      <vt:variant>
        <vt:lpwstr>http://www.caramed2012.com/</vt:lpwstr>
      </vt:variant>
      <vt:variant>
        <vt:lpwstr/>
      </vt:variant>
      <vt:variant>
        <vt:i4>2555960</vt:i4>
      </vt:variant>
      <vt:variant>
        <vt:i4>15</vt:i4>
      </vt:variant>
      <vt:variant>
        <vt:i4>0</vt:i4>
      </vt:variant>
      <vt:variant>
        <vt:i4>5</vt:i4>
      </vt:variant>
      <vt:variant>
        <vt:lpwstr>http://rivagesmed.free.fr/fr/association/association/renccorps.htm</vt:lpwstr>
      </vt:variant>
      <vt:variant>
        <vt:lpwstr/>
      </vt:variant>
      <vt:variant>
        <vt:i4>786523</vt:i4>
      </vt:variant>
      <vt:variant>
        <vt:i4>12</vt:i4>
      </vt:variant>
      <vt:variant>
        <vt:i4>0</vt:i4>
      </vt:variant>
      <vt:variant>
        <vt:i4>5</vt:i4>
      </vt:variant>
      <vt:variant>
        <vt:lpwstr>http://rivagesmed.free.fr/external.html?link=www.rivagesmed.free.fr/</vt:lpwstr>
      </vt:variant>
      <vt:variant>
        <vt:lpwstr/>
      </vt:variant>
      <vt:variant>
        <vt:i4>5832772</vt:i4>
      </vt:variant>
      <vt:variant>
        <vt:i4>9</vt:i4>
      </vt:variant>
      <vt:variant>
        <vt:i4>0</vt:i4>
      </vt:variant>
      <vt:variant>
        <vt:i4>5</vt:i4>
      </vt:variant>
      <vt:variant>
        <vt:lpwstr>http://rivagesmed.free.fr/fr/association/patrimoine/grafcorps.htm</vt:lpwstr>
      </vt:variant>
      <vt:variant>
        <vt:lpwstr/>
      </vt:variant>
      <vt:variant>
        <vt:i4>3538993</vt:i4>
      </vt:variant>
      <vt:variant>
        <vt:i4>6</vt:i4>
      </vt:variant>
      <vt:variant>
        <vt:i4>0</vt:i4>
      </vt:variant>
      <vt:variant>
        <vt:i4>5</vt:i4>
      </vt:variant>
      <vt:variant>
        <vt:lpwstr>http://rivagesmed.free.fr/fr/association/voileshaut/enhautcpterendu.htm</vt:lpwstr>
      </vt:variant>
      <vt:variant>
        <vt:lpwstr/>
      </vt:variant>
      <vt:variant>
        <vt:i4>3014706</vt:i4>
      </vt:variant>
      <vt:variant>
        <vt:i4>3</vt:i4>
      </vt:variant>
      <vt:variant>
        <vt:i4>0</vt:i4>
      </vt:variant>
      <vt:variant>
        <vt:i4>5</vt:i4>
      </vt:variant>
      <vt:variant>
        <vt:lpwstr>http://rivagesmed.free.fr/</vt:lpwstr>
      </vt:variant>
      <vt:variant>
        <vt:lpwstr/>
      </vt:variant>
      <vt:variant>
        <vt:i4>3014706</vt:i4>
      </vt:variant>
      <vt:variant>
        <vt:i4>0</vt:i4>
      </vt:variant>
      <vt:variant>
        <vt:i4>0</vt:i4>
      </vt:variant>
      <vt:variant>
        <vt:i4>5</vt:i4>
      </vt:variant>
      <vt:variant>
        <vt:lpwstr>http://rivagesmed.free.fr/</vt:lpwstr>
      </vt:variant>
      <vt:variant>
        <vt:lpwstr/>
      </vt:variant>
      <vt:variant>
        <vt:i4>2818167</vt:i4>
      </vt:variant>
      <vt:variant>
        <vt:i4>-1</vt:i4>
      </vt:variant>
      <vt:variant>
        <vt:i4>1071</vt:i4>
      </vt:variant>
      <vt:variant>
        <vt:i4>4</vt:i4>
      </vt:variant>
      <vt:variant>
        <vt:lpwstr>http://rivagesmed.free.fr/fr/association/apage.htm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DURANCE</dc:title>
  <dc:creator>Charlotte</dc:creator>
  <cp:lastModifiedBy>jean</cp:lastModifiedBy>
  <cp:revision>3</cp:revision>
  <cp:lastPrinted>2014-10-22T17:32:00Z</cp:lastPrinted>
  <dcterms:created xsi:type="dcterms:W3CDTF">2016-12-08T18:32:00Z</dcterms:created>
  <dcterms:modified xsi:type="dcterms:W3CDTF">2016-12-15T17:39:00Z</dcterms:modified>
</cp:coreProperties>
</file>