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E9" w:rsidRPr="006B7919" w:rsidRDefault="0062299F" w:rsidP="008167FA">
      <w:pPr>
        <w:shd w:val="clear" w:color="auto" w:fill="FDE9D9" w:themeFill="accent6" w:themeFillTint="33"/>
        <w:jc w:val="center"/>
        <w:rPr>
          <w:b/>
          <w:color w:val="1F497D" w:themeColor="text2"/>
          <w:sz w:val="40"/>
        </w:rPr>
      </w:pPr>
      <w:r w:rsidRPr="00471D8F">
        <w:rPr>
          <w:b/>
          <w:color w:val="1F497D" w:themeColor="text2"/>
          <w:sz w:val="48"/>
        </w:rPr>
        <w:t>FICHE TOPO NAVIGATION A RENSEIGNER</w:t>
      </w:r>
    </w:p>
    <w:p w:rsidR="0062299F" w:rsidRDefault="00471D8F" w:rsidP="0062299F">
      <w:pPr>
        <w:jc w:val="center"/>
        <w:rPr>
          <w:b/>
          <w:sz w:val="36"/>
        </w:rPr>
      </w:pPr>
      <w:r w:rsidRPr="00471D8F">
        <w:rPr>
          <w:b/>
          <w:noProof/>
          <w:sz w:val="36"/>
        </w:rPr>
        <w:drawing>
          <wp:inline distT="0" distB="0" distL="0" distR="0">
            <wp:extent cx="578775" cy="792088"/>
            <wp:effectExtent l="19050" t="0" r="0" b="0"/>
            <wp:docPr id="1" name="Image 1" descr="http://voileaviron.org/wp/wp-content/uploads/2014/05/bandeau-YH-n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voileaviron.org/wp/wp-content/uploads/2014/05/bandeau-YH-new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480" r="4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75" cy="792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99F" w:rsidRPr="008167FA" w:rsidRDefault="008167FA" w:rsidP="00FF4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</w:rPr>
      </w:pPr>
      <w:r w:rsidRPr="008167FA">
        <w:rPr>
          <w:b/>
          <w:sz w:val="40"/>
        </w:rPr>
        <w:t xml:space="preserve">  </w:t>
      </w:r>
      <w:r w:rsidR="00006CA3">
        <w:rPr>
          <w:b/>
          <w:sz w:val="40"/>
        </w:rPr>
        <w:t>SECTEUR DE NAVIGATION</w:t>
      </w:r>
      <w:r w:rsidR="008B4DB1" w:rsidRPr="008167FA">
        <w:rPr>
          <w:b/>
          <w:sz w:val="40"/>
        </w:rPr>
        <w:t xml:space="preserve"> :</w:t>
      </w:r>
    </w:p>
    <w:p w:rsidR="00EB4A7D" w:rsidRPr="008B4DB1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FF4DEE">
        <w:rPr>
          <w:b/>
          <w:sz w:val="28"/>
        </w:rPr>
        <w:t>CARACTERISTIQUES</w:t>
      </w:r>
    </w:p>
    <w:p w:rsidR="008B4DB1" w:rsidRPr="00006CA3" w:rsidRDefault="00006CA3" w:rsidP="00006CA3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>
        <w:rPr>
          <w:bCs/>
          <w:sz w:val="24"/>
        </w:rPr>
        <w:t>Périmètre de</w:t>
      </w:r>
      <w:r w:rsidR="008B4DB1" w:rsidRPr="00672D90">
        <w:rPr>
          <w:bCs/>
          <w:sz w:val="24"/>
        </w:rPr>
        <w:t xml:space="preserve">  navigation :     </w:t>
      </w:r>
      <w:r>
        <w:rPr>
          <w:bCs/>
          <w:sz w:val="24"/>
        </w:rPr>
        <w:t xml:space="preserve">                          </w:t>
      </w:r>
      <w:r w:rsidRPr="00006CA3">
        <w:rPr>
          <w:bCs/>
          <w:i/>
          <w:sz w:val="24"/>
        </w:rPr>
        <w:t xml:space="preserve">(localisation et limite du périmètre, </w:t>
      </w:r>
      <w:r>
        <w:rPr>
          <w:bCs/>
          <w:i/>
          <w:sz w:val="24"/>
        </w:rPr>
        <w:t xml:space="preserve">avec </w:t>
      </w:r>
      <w:r w:rsidRPr="00006CA3">
        <w:rPr>
          <w:bCs/>
          <w:i/>
          <w:sz w:val="24"/>
        </w:rPr>
        <w:t>carte)</w:t>
      </w:r>
    </w:p>
    <w:p w:rsidR="008B4DB1" w:rsidRPr="00672D90" w:rsidRDefault="008B4DB1" w:rsidP="00672D90">
      <w:pPr>
        <w:pStyle w:val="Paragraphedeliste"/>
        <w:numPr>
          <w:ilvl w:val="0"/>
          <w:numId w:val="1"/>
        </w:numPr>
        <w:rPr>
          <w:sz w:val="24"/>
        </w:rPr>
      </w:pPr>
      <w:r w:rsidRPr="00672D90">
        <w:rPr>
          <w:bCs/>
          <w:sz w:val="24"/>
        </w:rPr>
        <w:t xml:space="preserve">Particularité du plan d'eau </w:t>
      </w:r>
      <w:r w:rsidR="005C44C9">
        <w:rPr>
          <w:bCs/>
          <w:sz w:val="24"/>
        </w:rPr>
        <w:t xml:space="preserve">:   </w:t>
      </w:r>
      <w:r w:rsidR="005C44C9" w:rsidRPr="0037534E">
        <w:rPr>
          <w:bCs/>
          <w:sz w:val="24"/>
        </w:rPr>
        <w:t xml:space="preserve">        </w:t>
      </w:r>
      <w:r w:rsidR="005C44C9">
        <w:rPr>
          <w:bCs/>
          <w:sz w:val="24"/>
        </w:rPr>
        <w:t xml:space="preserve">  </w:t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(estuaire, courant, lagune, rivière, ...)</w:t>
      </w:r>
      <w:r w:rsidR="005C44C9">
        <w:rPr>
          <w:bCs/>
          <w:sz w:val="24"/>
        </w:rPr>
        <w:t xml:space="preserve"> </w:t>
      </w:r>
      <w:r w:rsidRPr="00672D90">
        <w:rPr>
          <w:bCs/>
          <w:sz w:val="24"/>
        </w:rPr>
        <w:t xml:space="preserve">             </w:t>
      </w:r>
    </w:p>
    <w:p w:rsidR="008B4DB1" w:rsidRPr="003114CE" w:rsidRDefault="008B4DB1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 w:rsidRPr="00672D90">
        <w:rPr>
          <w:bCs/>
          <w:sz w:val="24"/>
        </w:rPr>
        <w:t>Difficulté</w:t>
      </w:r>
      <w:r w:rsidRPr="0037534E">
        <w:rPr>
          <w:bCs/>
          <w:sz w:val="24"/>
        </w:rPr>
        <w:t xml:space="preserve"> :             </w:t>
      </w:r>
      <w:r w:rsidR="003114CE" w:rsidRPr="0037534E">
        <w:rPr>
          <w:bCs/>
          <w:sz w:val="24"/>
        </w:rPr>
        <w:tab/>
      </w:r>
      <w:r w:rsidR="003114CE">
        <w:rPr>
          <w:bCs/>
          <w:sz w:val="24"/>
        </w:rPr>
        <w:tab/>
      </w:r>
      <w:r w:rsidR="003114CE">
        <w:rPr>
          <w:bCs/>
          <w:sz w:val="24"/>
        </w:rPr>
        <w:tab/>
      </w:r>
      <w:r w:rsidR="003114CE">
        <w:rPr>
          <w:bCs/>
          <w:sz w:val="24"/>
        </w:rPr>
        <w:tab/>
      </w:r>
      <w:r w:rsidR="003114CE" w:rsidRPr="003114CE">
        <w:rPr>
          <w:bCs/>
          <w:i/>
          <w:sz w:val="24"/>
        </w:rPr>
        <w:t>(à préciser)</w:t>
      </w:r>
      <w:r w:rsidRPr="003114CE">
        <w:rPr>
          <w:bCs/>
          <w:i/>
          <w:sz w:val="24"/>
        </w:rPr>
        <w:t xml:space="preserve">          </w:t>
      </w:r>
    </w:p>
    <w:p w:rsidR="00EB4A7D" w:rsidRPr="005C44C9" w:rsidRDefault="00006CA3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>
        <w:rPr>
          <w:bCs/>
          <w:sz w:val="24"/>
        </w:rPr>
        <w:t>Vent dominant</w:t>
      </w:r>
      <w:r w:rsidR="00672D90">
        <w:rPr>
          <w:sz w:val="24"/>
        </w:rPr>
        <w:t xml:space="preserve">:                                 </w:t>
      </w:r>
      <w:r w:rsidR="00825EAA">
        <w:rPr>
          <w:sz w:val="24"/>
        </w:rPr>
        <w:tab/>
      </w:r>
      <w:r w:rsidR="00825EAA">
        <w:rPr>
          <w:sz w:val="24"/>
        </w:rPr>
        <w:tab/>
      </w:r>
      <w:r w:rsidR="00672D90" w:rsidRPr="005C44C9">
        <w:rPr>
          <w:i/>
          <w:sz w:val="24"/>
        </w:rPr>
        <w:t>(O.SO.N.NE.E.SE.S.SO)</w:t>
      </w:r>
    </w:p>
    <w:p w:rsidR="00EB4A7D" w:rsidRPr="00EB4A7D" w:rsidRDefault="008B4DB1" w:rsidP="00672D90">
      <w:pPr>
        <w:pStyle w:val="Paragraphedeliste"/>
        <w:numPr>
          <w:ilvl w:val="0"/>
          <w:numId w:val="1"/>
        </w:numPr>
        <w:rPr>
          <w:bCs/>
          <w:sz w:val="24"/>
        </w:rPr>
      </w:pPr>
      <w:r w:rsidRPr="00672D90">
        <w:rPr>
          <w:bCs/>
          <w:sz w:val="24"/>
        </w:rPr>
        <w:t>Risque :</w:t>
      </w:r>
      <w:r w:rsidR="00EB4A7D">
        <w:rPr>
          <w:sz w:val="24"/>
        </w:rPr>
        <w:t xml:space="preserve"> </w:t>
      </w:r>
    </w:p>
    <w:p w:rsidR="008B4DB1" w:rsidRPr="005C44C9" w:rsidRDefault="008B4DB1" w:rsidP="00672D90">
      <w:pPr>
        <w:pStyle w:val="Paragraphedeliste"/>
        <w:numPr>
          <w:ilvl w:val="0"/>
          <w:numId w:val="1"/>
        </w:numPr>
        <w:rPr>
          <w:bCs/>
          <w:i/>
          <w:sz w:val="24"/>
        </w:rPr>
      </w:pPr>
      <w:r w:rsidRPr="00672D90">
        <w:rPr>
          <w:bCs/>
          <w:sz w:val="24"/>
        </w:rPr>
        <w:t xml:space="preserve">Contrainte tirant d’air :           </w:t>
      </w:r>
      <w:r w:rsidR="00825EAA">
        <w:rPr>
          <w:bCs/>
          <w:sz w:val="24"/>
        </w:rPr>
        <w:tab/>
      </w:r>
      <w:r w:rsidR="00825EAA">
        <w:rPr>
          <w:bCs/>
          <w:sz w:val="24"/>
        </w:rPr>
        <w:tab/>
      </w:r>
      <w:r w:rsidRPr="005C44C9">
        <w:rPr>
          <w:bCs/>
          <w:i/>
          <w:sz w:val="24"/>
        </w:rPr>
        <w:t>(m</w:t>
      </w:r>
      <w:r w:rsidR="00EB4A7D" w:rsidRPr="005C44C9">
        <w:rPr>
          <w:bCs/>
          <w:i/>
          <w:sz w:val="24"/>
        </w:rPr>
        <w:t>ètres</w:t>
      </w:r>
      <w:r w:rsidRPr="005C44C9">
        <w:rPr>
          <w:bCs/>
          <w:i/>
          <w:sz w:val="24"/>
        </w:rPr>
        <w:t>)</w:t>
      </w:r>
    </w:p>
    <w:p w:rsidR="008B4DB1" w:rsidRPr="005C44C9" w:rsidRDefault="008B4DB1" w:rsidP="00672D90">
      <w:pPr>
        <w:pStyle w:val="Paragraphedeliste"/>
        <w:numPr>
          <w:ilvl w:val="0"/>
          <w:numId w:val="1"/>
        </w:numPr>
        <w:rPr>
          <w:i/>
          <w:sz w:val="24"/>
        </w:rPr>
      </w:pPr>
      <w:r w:rsidRPr="00672D90">
        <w:rPr>
          <w:bCs/>
          <w:sz w:val="24"/>
        </w:rPr>
        <w:t>Contrainte tirant d’eau</w:t>
      </w:r>
      <w:r w:rsidRPr="00672D90">
        <w:rPr>
          <w:sz w:val="24"/>
        </w:rPr>
        <w:t xml:space="preserve"> :</w:t>
      </w:r>
      <w:r w:rsidR="00EB4A7D">
        <w:rPr>
          <w:sz w:val="24"/>
        </w:rPr>
        <w:t xml:space="preserve">             </w:t>
      </w:r>
      <w:r w:rsidR="00825EAA">
        <w:rPr>
          <w:sz w:val="24"/>
        </w:rPr>
        <w:tab/>
      </w:r>
      <w:r w:rsidR="00825EAA">
        <w:rPr>
          <w:sz w:val="24"/>
        </w:rPr>
        <w:tab/>
      </w:r>
      <w:r w:rsidR="00EB4A7D" w:rsidRPr="005C44C9">
        <w:rPr>
          <w:i/>
          <w:sz w:val="24"/>
        </w:rPr>
        <w:t>(mètres)</w:t>
      </w:r>
    </w:p>
    <w:p w:rsidR="00FF4DEE" w:rsidRPr="005C44C9" w:rsidRDefault="00006CA3" w:rsidP="00FF4DEE">
      <w:pPr>
        <w:pStyle w:val="Paragraphedeliste"/>
        <w:numPr>
          <w:ilvl w:val="0"/>
          <w:numId w:val="1"/>
        </w:numPr>
        <w:rPr>
          <w:i/>
          <w:sz w:val="24"/>
        </w:rPr>
      </w:pPr>
      <w:r>
        <w:rPr>
          <w:bCs/>
          <w:sz w:val="24"/>
        </w:rPr>
        <w:t>Possibilité</w:t>
      </w:r>
      <w:r w:rsidR="008B4DB1" w:rsidRPr="00672D90">
        <w:rPr>
          <w:bCs/>
          <w:sz w:val="24"/>
        </w:rPr>
        <w:t xml:space="preserve"> d'itinéraire</w:t>
      </w:r>
      <w:r>
        <w:rPr>
          <w:bCs/>
          <w:sz w:val="24"/>
        </w:rPr>
        <w:t>s</w:t>
      </w:r>
      <w:r w:rsidR="008B4DB1" w:rsidRPr="00672D90">
        <w:rPr>
          <w:bCs/>
          <w:sz w:val="24"/>
        </w:rPr>
        <w:t xml:space="preserve"> :          </w:t>
      </w:r>
      <w:r w:rsidR="00825EAA">
        <w:rPr>
          <w:bCs/>
          <w:sz w:val="24"/>
        </w:rPr>
        <w:tab/>
      </w:r>
      <w:r>
        <w:rPr>
          <w:bCs/>
          <w:sz w:val="24"/>
        </w:rPr>
        <w:t xml:space="preserve">             </w:t>
      </w:r>
      <w:r w:rsidR="008B4DB1" w:rsidRPr="005C44C9">
        <w:rPr>
          <w:bCs/>
          <w:i/>
          <w:sz w:val="24"/>
        </w:rPr>
        <w:t>(autre port, plage, ...)</w:t>
      </w:r>
    </w:p>
    <w:p w:rsidR="003B62BF" w:rsidRDefault="003B62BF" w:rsidP="003B62BF">
      <w:pPr>
        <w:pStyle w:val="Paragraphedeliste"/>
        <w:rPr>
          <w:i/>
          <w:sz w:val="24"/>
        </w:rPr>
      </w:pPr>
    </w:p>
    <w:p w:rsidR="003B62BF" w:rsidRPr="003B62BF" w:rsidRDefault="003B62BF" w:rsidP="003B62BF">
      <w:pPr>
        <w:pStyle w:val="Paragraphedeliste"/>
        <w:ind w:left="0"/>
        <w:rPr>
          <w:i/>
          <w:sz w:val="24"/>
        </w:rPr>
      </w:pPr>
      <w:r w:rsidRPr="003B62BF">
        <w:rPr>
          <w:i/>
          <w:sz w:val="24"/>
        </w:rPr>
        <w:t xml:space="preserve">NB : Vents dominants : consultez </w:t>
      </w:r>
      <w:hyperlink r:id="rId9" w:history="1">
        <w:r w:rsidRPr="003B62BF">
          <w:rPr>
            <w:rStyle w:val="Lienhypertexte"/>
            <w:i/>
            <w:sz w:val="24"/>
          </w:rPr>
          <w:t>https://fr.windfinder.com</w:t>
        </w:r>
      </w:hyperlink>
      <w:r w:rsidRPr="003B62BF">
        <w:rPr>
          <w:i/>
          <w:sz w:val="24"/>
        </w:rPr>
        <w:t xml:space="preserve"> Choisissez une station puis l’onglet statistiques : vous aurez une rose des vents et des indications classiques de météo mois par mois. </w:t>
      </w:r>
    </w:p>
    <w:p w:rsidR="00FF4DEE" w:rsidRPr="00FF4DEE" w:rsidRDefault="00FF4DEE" w:rsidP="00FF4DEE">
      <w:pPr>
        <w:pStyle w:val="Paragraphedeliste"/>
        <w:ind w:left="0"/>
        <w:rPr>
          <w:sz w:val="24"/>
        </w:rPr>
      </w:pPr>
    </w:p>
    <w:p w:rsidR="00765286" w:rsidRPr="005768EB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6B7919" w:rsidRPr="005768EB">
        <w:rPr>
          <w:b/>
          <w:sz w:val="28"/>
        </w:rPr>
        <w:t>P</w:t>
      </w:r>
      <w:r w:rsidR="00006CA3">
        <w:rPr>
          <w:b/>
          <w:sz w:val="28"/>
        </w:rPr>
        <w:t>RESENTATION GENERALE DU SECTEUR</w:t>
      </w:r>
    </w:p>
    <w:p w:rsidR="006B7919" w:rsidRPr="005768EB" w:rsidRDefault="008167FA" w:rsidP="00765286">
      <w:pPr>
        <w:rPr>
          <w:i/>
          <w:sz w:val="24"/>
        </w:rPr>
      </w:pPr>
      <w:r>
        <w:rPr>
          <w:i/>
          <w:sz w:val="24"/>
        </w:rPr>
        <w:t>Présenter</w:t>
      </w:r>
      <w:r w:rsidR="00006CA3">
        <w:rPr>
          <w:i/>
          <w:sz w:val="24"/>
        </w:rPr>
        <w:t xml:space="preserve"> le secteur</w:t>
      </w:r>
      <w:r w:rsidR="005768EB" w:rsidRPr="005768EB">
        <w:rPr>
          <w:i/>
          <w:sz w:val="24"/>
        </w:rPr>
        <w:t xml:space="preserve"> dans sa région, son cadre, son environnement, ...</w:t>
      </w:r>
    </w:p>
    <w:p w:rsidR="005768EB" w:rsidRDefault="005768EB" w:rsidP="00765286">
      <w:pPr>
        <w:rPr>
          <w:sz w:val="24"/>
        </w:rPr>
      </w:pPr>
    </w:p>
    <w:p w:rsidR="005768EB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1A66F2">
        <w:rPr>
          <w:b/>
          <w:sz w:val="28"/>
        </w:rPr>
        <w:t xml:space="preserve">DESCRIPTION DU </w:t>
      </w:r>
      <w:r w:rsidR="00006CA3">
        <w:rPr>
          <w:b/>
          <w:sz w:val="28"/>
        </w:rPr>
        <w:t>SECTEUR</w:t>
      </w:r>
      <w:r w:rsidR="005768EB" w:rsidRPr="00C27744">
        <w:rPr>
          <w:b/>
          <w:sz w:val="28"/>
        </w:rPr>
        <w:t xml:space="preserve"> DE NAVIGATION</w:t>
      </w:r>
    </w:p>
    <w:p w:rsidR="005768EB" w:rsidRDefault="005768EB" w:rsidP="00765286">
      <w:pPr>
        <w:rPr>
          <w:i/>
          <w:sz w:val="24"/>
        </w:rPr>
      </w:pPr>
      <w:r w:rsidRPr="005768EB">
        <w:rPr>
          <w:i/>
          <w:sz w:val="24"/>
        </w:rPr>
        <w:t xml:space="preserve">Coller une </w:t>
      </w:r>
      <w:r w:rsidR="00FE2D41">
        <w:rPr>
          <w:i/>
          <w:sz w:val="24"/>
        </w:rPr>
        <w:t>CARTE</w:t>
      </w:r>
      <w:r w:rsidRPr="005768EB">
        <w:rPr>
          <w:i/>
          <w:sz w:val="24"/>
        </w:rPr>
        <w:t xml:space="preserve"> de type </w:t>
      </w:r>
      <w:proofErr w:type="spellStart"/>
      <w:r w:rsidRPr="005768EB">
        <w:rPr>
          <w:i/>
          <w:sz w:val="24"/>
        </w:rPr>
        <w:t>géoportail</w:t>
      </w:r>
      <w:proofErr w:type="spellEnd"/>
      <w:r w:rsidRPr="005768EB">
        <w:rPr>
          <w:i/>
          <w:sz w:val="24"/>
        </w:rPr>
        <w:t xml:space="preserve"> ou </w:t>
      </w:r>
      <w:r w:rsidR="00AF79ED">
        <w:rPr>
          <w:i/>
          <w:sz w:val="24"/>
        </w:rPr>
        <w:t>Google de l'ensemble du secteur</w:t>
      </w:r>
      <w:r w:rsidRPr="005768EB">
        <w:rPr>
          <w:i/>
          <w:sz w:val="24"/>
        </w:rPr>
        <w:t xml:space="preserve"> en précisant les points de départ et d'arrivée </w:t>
      </w:r>
      <w:r w:rsidR="00006CA3">
        <w:rPr>
          <w:i/>
          <w:sz w:val="24"/>
        </w:rPr>
        <w:t>possibles et les itinéraires possibles</w:t>
      </w:r>
      <w:r w:rsidRPr="005768EB">
        <w:rPr>
          <w:i/>
          <w:sz w:val="24"/>
        </w:rPr>
        <w:t xml:space="preserve"> en pointillé.</w:t>
      </w:r>
    </w:p>
    <w:p w:rsidR="005768EB" w:rsidRPr="00FE2D41" w:rsidRDefault="005768EB" w:rsidP="00765286">
      <w:pPr>
        <w:rPr>
          <w:i/>
          <w:sz w:val="24"/>
        </w:rPr>
      </w:pPr>
      <w:r w:rsidRPr="00FE2D41">
        <w:rPr>
          <w:i/>
          <w:sz w:val="24"/>
        </w:rPr>
        <w:t>Expliquer comment accéder par la route</w:t>
      </w:r>
      <w:r w:rsidR="00006CA3">
        <w:rPr>
          <w:i/>
          <w:sz w:val="24"/>
        </w:rPr>
        <w:t xml:space="preserve"> aux points de mise à l’eau</w:t>
      </w:r>
      <w:r w:rsidRPr="00FE2D41">
        <w:rPr>
          <w:i/>
          <w:sz w:val="24"/>
        </w:rPr>
        <w:t xml:space="preserve"> pour permettre une navette en véhicule à l'arrivée pour récupérer un vé</w:t>
      </w:r>
      <w:r w:rsidR="00006CA3">
        <w:rPr>
          <w:i/>
          <w:sz w:val="24"/>
        </w:rPr>
        <w:t>hicule laissé au point de départ</w:t>
      </w:r>
      <w:r w:rsidRPr="00FE2D41">
        <w:rPr>
          <w:i/>
          <w:sz w:val="24"/>
        </w:rPr>
        <w:t>.</w:t>
      </w:r>
    </w:p>
    <w:p w:rsidR="005768EB" w:rsidRDefault="005768EB" w:rsidP="00765286">
      <w:pPr>
        <w:rPr>
          <w:sz w:val="24"/>
        </w:rPr>
      </w:pPr>
    </w:p>
    <w:p w:rsidR="005768EB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AF79ED">
        <w:rPr>
          <w:b/>
          <w:sz w:val="28"/>
        </w:rPr>
        <w:t>POINTS</w:t>
      </w:r>
      <w:r w:rsidR="005768EB" w:rsidRPr="00C27744">
        <w:rPr>
          <w:b/>
          <w:sz w:val="28"/>
        </w:rPr>
        <w:t xml:space="preserve"> DE MISE A L'EAU </w:t>
      </w:r>
      <w:r w:rsidR="00006CA3">
        <w:rPr>
          <w:b/>
          <w:sz w:val="28"/>
        </w:rPr>
        <w:t>DU SECTEUR</w:t>
      </w:r>
    </w:p>
    <w:p w:rsidR="00006CA3" w:rsidRPr="00006CA3" w:rsidRDefault="00006CA3" w:rsidP="00006CA3">
      <w:pPr>
        <w:rPr>
          <w:sz w:val="24"/>
        </w:rPr>
      </w:pPr>
      <w:r>
        <w:rPr>
          <w:sz w:val="24"/>
        </w:rPr>
        <w:t>Identifier les différents lieux de mise à l’eau pouvant être utilisés, tant pour le départ que pour l’arrivée d’une navigation :</w:t>
      </w:r>
    </w:p>
    <w:p w:rsidR="00770CAD" w:rsidRPr="00F34C83" w:rsidRDefault="00770CAD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Coordonnées GPS :</w:t>
      </w:r>
      <w:r w:rsidR="00B85FB6" w:rsidRPr="00F34C83">
        <w:rPr>
          <w:sz w:val="24"/>
        </w:rPr>
        <w:t xml:space="preserve">                    </w:t>
      </w:r>
    </w:p>
    <w:p w:rsidR="005768EB" w:rsidRPr="00F34C83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 xml:space="preserve">Présenter l'état de la cale et les commodités à proximité : </w:t>
      </w:r>
      <w:r w:rsidR="00B85FB6" w:rsidRPr="00F34C83">
        <w:rPr>
          <w:sz w:val="24"/>
        </w:rPr>
        <w:t xml:space="preserve">                   </w:t>
      </w:r>
    </w:p>
    <w:p w:rsidR="00F34C83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lastRenderedPageBreak/>
        <w:t>Cale gratuite O/</w:t>
      </w:r>
      <w:proofErr w:type="gramStart"/>
      <w:r w:rsidRPr="00F34C83">
        <w:rPr>
          <w:sz w:val="24"/>
        </w:rPr>
        <w:t>N</w:t>
      </w:r>
      <w:r w:rsidR="00852FA4" w:rsidRPr="00F34C83">
        <w:rPr>
          <w:sz w:val="24"/>
        </w:rPr>
        <w:t xml:space="preserve"> ,</w:t>
      </w:r>
      <w:proofErr w:type="gramEnd"/>
      <w:r w:rsidR="00852FA4" w:rsidRPr="00F34C83">
        <w:rPr>
          <w:sz w:val="24"/>
        </w:rPr>
        <w:t xml:space="preserve"> état </w:t>
      </w:r>
      <w:r w:rsidR="00B85FB6" w:rsidRPr="00F34C83">
        <w:rPr>
          <w:sz w:val="24"/>
        </w:rPr>
        <w:t xml:space="preserve"> </w:t>
      </w:r>
      <w:r w:rsidR="00B85FB6" w:rsidRPr="00F34C83">
        <w:rPr>
          <w:sz w:val="24"/>
          <w:shd w:val="pct5" w:color="auto" w:fill="auto"/>
        </w:rPr>
        <w:t xml:space="preserve">             </w:t>
      </w:r>
      <w:r w:rsidR="00B85FB6" w:rsidRPr="00F34C83">
        <w:rPr>
          <w:sz w:val="24"/>
        </w:rPr>
        <w:t xml:space="preserve">    </w:t>
      </w:r>
    </w:p>
    <w:p w:rsidR="00154CCE" w:rsidRPr="00F34C83" w:rsidRDefault="00F34C83" w:rsidP="00F34C83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>N</w:t>
      </w:r>
      <w:r w:rsidR="00852FA4" w:rsidRPr="00F34C83">
        <w:rPr>
          <w:sz w:val="24"/>
        </w:rPr>
        <w:t xml:space="preserve">iveau de praticité à basse mer </w:t>
      </w:r>
      <w:r w:rsidR="00B85FB6" w:rsidRPr="00F34C83">
        <w:rPr>
          <w:sz w:val="24"/>
        </w:rPr>
        <w:t xml:space="preserve">  </w:t>
      </w:r>
      <w:r w:rsidR="00B85FB6" w:rsidRPr="00F34C83">
        <w:rPr>
          <w:sz w:val="24"/>
          <w:shd w:val="pct5" w:color="auto" w:fill="auto"/>
        </w:rPr>
        <w:t xml:space="preserve">          </w:t>
      </w:r>
      <w:r w:rsidR="00B85FB6" w:rsidRPr="00F34C83">
        <w:rPr>
          <w:sz w:val="24"/>
        </w:rPr>
        <w:t xml:space="preserve">  </w:t>
      </w:r>
      <w:r w:rsidR="00852FA4" w:rsidRPr="00F34C83">
        <w:rPr>
          <w:i/>
          <w:sz w:val="24"/>
        </w:rPr>
        <w:t xml:space="preserve">(seuil, en eau jusqu'à </w:t>
      </w:r>
      <w:proofErr w:type="spellStart"/>
      <w:r w:rsidR="00852FA4" w:rsidRPr="00F34C83">
        <w:rPr>
          <w:i/>
          <w:sz w:val="24"/>
        </w:rPr>
        <w:t>coef</w:t>
      </w:r>
      <w:proofErr w:type="spellEnd"/>
      <w:r w:rsidR="00852FA4" w:rsidRPr="00F34C83">
        <w:rPr>
          <w:i/>
          <w:sz w:val="24"/>
        </w:rPr>
        <w:t xml:space="preserve"> 90, ...)</w:t>
      </w:r>
    </w:p>
    <w:p w:rsidR="00154CCE" w:rsidRDefault="003B62BF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manœuvre</w:t>
      </w:r>
      <w:r w:rsidR="00154CCE" w:rsidRPr="00F34C83">
        <w:rPr>
          <w:sz w:val="24"/>
        </w:rPr>
        <w:t xml:space="preserve"> facile O/N</w:t>
      </w:r>
    </w:p>
    <w:p w:rsidR="00A95E6E" w:rsidRPr="00F34C83" w:rsidRDefault="00A95E6E" w:rsidP="00F34C83">
      <w:pPr>
        <w:pStyle w:val="Paragraphedeliste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Nature du fond pour échouage au point de départ :                </w:t>
      </w:r>
      <w:r w:rsidRPr="00A95E6E">
        <w:rPr>
          <w:i/>
          <w:sz w:val="24"/>
        </w:rPr>
        <w:t>(sable, roche, vase)</w:t>
      </w:r>
    </w:p>
    <w:p w:rsidR="00154CCE" w:rsidRPr="00F34C83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Parking de stationnement pour remorque O/N</w:t>
      </w:r>
    </w:p>
    <w:p w:rsidR="00154CCE" w:rsidRDefault="00154CCE" w:rsidP="00F34C83">
      <w:pPr>
        <w:pStyle w:val="Paragraphedeliste"/>
        <w:numPr>
          <w:ilvl w:val="0"/>
          <w:numId w:val="5"/>
        </w:numPr>
        <w:rPr>
          <w:sz w:val="24"/>
        </w:rPr>
      </w:pPr>
      <w:r w:rsidRPr="00F34C83">
        <w:rPr>
          <w:sz w:val="24"/>
        </w:rPr>
        <w:t>Restauration, commerce, camping (à préciser)</w:t>
      </w:r>
    </w:p>
    <w:p w:rsidR="00340AAC" w:rsidRDefault="003E63CF" w:rsidP="00340AAC">
      <w:pPr>
        <w:rPr>
          <w:i/>
          <w:sz w:val="24"/>
        </w:rPr>
      </w:pPr>
      <w:r>
        <w:rPr>
          <w:i/>
          <w:sz w:val="24"/>
        </w:rPr>
        <w:tab/>
      </w:r>
      <w:r w:rsidR="00340AAC" w:rsidRPr="00340AAC">
        <w:rPr>
          <w:i/>
          <w:sz w:val="24"/>
        </w:rPr>
        <w:t>Ajouter une photo ou un plan</w:t>
      </w:r>
    </w:p>
    <w:p w:rsidR="00006CA3" w:rsidRDefault="00006CA3" w:rsidP="00006CA3">
      <w:pPr>
        <w:rPr>
          <w:i/>
          <w:sz w:val="24"/>
        </w:rPr>
      </w:pPr>
      <w:r w:rsidRPr="00C27744">
        <w:rPr>
          <w:sz w:val="24"/>
          <w:u w:val="single"/>
        </w:rPr>
        <w:t>Plan</w:t>
      </w:r>
      <w:r w:rsidRPr="00C27744">
        <w:rPr>
          <w:i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Géoportail</w:t>
      </w:r>
      <w:proofErr w:type="spellEnd"/>
      <w:r>
        <w:rPr>
          <w:i/>
          <w:sz w:val="24"/>
        </w:rPr>
        <w:t xml:space="preserve">, version SHOM ou Google) </w:t>
      </w:r>
      <w:r w:rsidRPr="00C27744">
        <w:rPr>
          <w:i/>
          <w:sz w:val="24"/>
        </w:rPr>
        <w:t>de la zone de navi</w:t>
      </w:r>
      <w:r>
        <w:rPr>
          <w:i/>
          <w:sz w:val="24"/>
        </w:rPr>
        <w:t xml:space="preserve">gation autour du point De mise à l’eau, </w:t>
      </w:r>
      <w:r w:rsidRPr="00C27744">
        <w:rPr>
          <w:i/>
          <w:sz w:val="24"/>
        </w:rPr>
        <w:t xml:space="preserve"> avec éventuelle mention des dangers. Recommandation des meilleurs moments de navigation.</w:t>
      </w:r>
    </w:p>
    <w:p w:rsidR="00006CA3" w:rsidRDefault="003B62BF" w:rsidP="00340AAC">
      <w:pPr>
        <w:rPr>
          <w:i/>
          <w:sz w:val="24"/>
        </w:rPr>
      </w:pPr>
      <w:r w:rsidRPr="00525707">
        <w:rPr>
          <w:i/>
          <w:sz w:val="24"/>
        </w:rPr>
        <w:t xml:space="preserve">Pour les coordonnées GPS, les indiquer au format </w:t>
      </w:r>
      <w:proofErr w:type="spellStart"/>
      <w:r w:rsidRPr="00525707">
        <w:rPr>
          <w:i/>
          <w:sz w:val="24"/>
        </w:rPr>
        <w:t>DD°MM</w:t>
      </w:r>
      <w:proofErr w:type="gramStart"/>
      <w:r w:rsidRPr="00525707">
        <w:rPr>
          <w:i/>
          <w:sz w:val="24"/>
        </w:rPr>
        <w:t>,dd</w:t>
      </w:r>
      <w:proofErr w:type="spellEnd"/>
      <w:proofErr w:type="gramEnd"/>
      <w:r w:rsidRPr="00525707">
        <w:rPr>
          <w:i/>
          <w:sz w:val="24"/>
        </w:rPr>
        <w:t xml:space="preserve"> plutôt qu’en DD°MM’SS’’ ou en </w:t>
      </w:r>
      <w:proofErr w:type="spellStart"/>
      <w:r w:rsidRPr="00525707">
        <w:rPr>
          <w:i/>
          <w:sz w:val="24"/>
        </w:rPr>
        <w:t>DD,ddd</w:t>
      </w:r>
      <w:proofErr w:type="spellEnd"/>
      <w:r w:rsidRPr="00525707">
        <w:rPr>
          <w:i/>
          <w:sz w:val="24"/>
        </w:rPr>
        <w:t xml:space="preserve"> (degrés décimaux) comme le fait Google </w:t>
      </w:r>
      <w:proofErr w:type="spellStart"/>
      <w:r w:rsidRPr="00525707">
        <w:rPr>
          <w:i/>
          <w:sz w:val="24"/>
        </w:rPr>
        <w:t>maps</w:t>
      </w:r>
      <w:proofErr w:type="spellEnd"/>
      <w:r w:rsidRPr="00525707">
        <w:rPr>
          <w:i/>
          <w:sz w:val="24"/>
        </w:rPr>
        <w:t>.</w:t>
      </w:r>
    </w:p>
    <w:p w:rsidR="003B62BF" w:rsidRPr="00525707" w:rsidRDefault="003B62BF" w:rsidP="003B62BF">
      <w:pPr>
        <w:rPr>
          <w:i/>
          <w:sz w:val="24"/>
        </w:rPr>
      </w:pPr>
      <w:r w:rsidRPr="00525707">
        <w:rPr>
          <w:i/>
          <w:sz w:val="24"/>
        </w:rPr>
        <w:t xml:space="preserve">Données concernant les ports : pensez au manuel du marin breton, au bloc marine, aux pilotes côtiers Voiles et Voiliers, aux sites </w:t>
      </w:r>
      <w:proofErr w:type="spellStart"/>
      <w:r w:rsidRPr="00525707">
        <w:rPr>
          <w:i/>
          <w:sz w:val="24"/>
        </w:rPr>
        <w:t>webs</w:t>
      </w:r>
      <w:proofErr w:type="spellEnd"/>
      <w:r w:rsidRPr="00525707">
        <w:rPr>
          <w:i/>
          <w:sz w:val="24"/>
        </w:rPr>
        <w:t xml:space="preserve"> des ports locaux.</w:t>
      </w:r>
      <w:r>
        <w:rPr>
          <w:i/>
          <w:sz w:val="24"/>
        </w:rPr>
        <w:t xml:space="preserve"> Pour les lacs voir les capitaineries locales, clubs de voile, site des bases de loisirs. </w:t>
      </w:r>
    </w:p>
    <w:p w:rsidR="003B62BF" w:rsidRPr="00340AAC" w:rsidRDefault="003B62BF" w:rsidP="00340AAC">
      <w:pPr>
        <w:rPr>
          <w:i/>
          <w:sz w:val="24"/>
        </w:rPr>
      </w:pPr>
    </w:p>
    <w:p w:rsidR="00770CAD" w:rsidRDefault="00770CAD" w:rsidP="00765286">
      <w:pPr>
        <w:rPr>
          <w:sz w:val="24"/>
        </w:rPr>
      </w:pPr>
    </w:p>
    <w:p w:rsidR="00770CAD" w:rsidRPr="00C27744" w:rsidRDefault="008167FA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770CAD" w:rsidRPr="00C27744">
        <w:rPr>
          <w:b/>
          <w:sz w:val="28"/>
        </w:rPr>
        <w:t>NAVIGATION</w:t>
      </w:r>
    </w:p>
    <w:p w:rsidR="00770CAD" w:rsidRPr="00C27744" w:rsidRDefault="00770CAD" w:rsidP="00765286">
      <w:pPr>
        <w:rPr>
          <w:i/>
          <w:sz w:val="24"/>
        </w:rPr>
      </w:pPr>
      <w:r w:rsidRPr="00C27744">
        <w:rPr>
          <w:i/>
          <w:sz w:val="24"/>
        </w:rPr>
        <w:t>Préciser les grandes étapes</w:t>
      </w:r>
      <w:r w:rsidR="00AF79ED">
        <w:rPr>
          <w:i/>
          <w:sz w:val="24"/>
        </w:rPr>
        <w:t xml:space="preserve"> possibles</w:t>
      </w:r>
      <w:r w:rsidRPr="00C27744">
        <w:rPr>
          <w:i/>
          <w:sz w:val="24"/>
        </w:rPr>
        <w:t>, puis par étape les particularités</w:t>
      </w:r>
      <w:r w:rsidR="00340AAC">
        <w:rPr>
          <w:i/>
          <w:sz w:val="24"/>
        </w:rPr>
        <w:t xml:space="preserve"> (ajoutées de photos si judicieux)</w:t>
      </w:r>
      <w:r w:rsidRPr="00C27744">
        <w:rPr>
          <w:i/>
          <w:sz w:val="24"/>
        </w:rPr>
        <w:t>.</w:t>
      </w:r>
    </w:p>
    <w:p w:rsidR="00770CAD" w:rsidRPr="00A95E6E" w:rsidRDefault="00770CAD" w:rsidP="00765286">
      <w:pPr>
        <w:rPr>
          <w:i/>
          <w:sz w:val="24"/>
        </w:rPr>
      </w:pPr>
      <w:r>
        <w:rPr>
          <w:sz w:val="24"/>
        </w:rPr>
        <w:t xml:space="preserve">Escales </w:t>
      </w:r>
      <w:r w:rsidR="00852FA4">
        <w:rPr>
          <w:sz w:val="24"/>
        </w:rPr>
        <w:t xml:space="preserve">ou refuges </w:t>
      </w:r>
      <w:r>
        <w:rPr>
          <w:sz w:val="24"/>
        </w:rPr>
        <w:t xml:space="preserve">possibles en cas de besoins </w:t>
      </w:r>
      <w:r w:rsidRPr="00A95E6E">
        <w:rPr>
          <w:i/>
          <w:sz w:val="24"/>
        </w:rPr>
        <w:t>(notamment sécurité, abris</w:t>
      </w:r>
      <w:r w:rsidR="00852FA4" w:rsidRPr="00A95E6E">
        <w:rPr>
          <w:i/>
          <w:sz w:val="24"/>
        </w:rPr>
        <w:t>, ports</w:t>
      </w:r>
      <w:r w:rsidR="00A95E6E" w:rsidRPr="00A95E6E">
        <w:rPr>
          <w:i/>
          <w:sz w:val="24"/>
        </w:rPr>
        <w:t xml:space="preserve"> ..., nature des fonds pour échouage).</w:t>
      </w:r>
    </w:p>
    <w:p w:rsidR="00340AAC" w:rsidRDefault="00852FA4" w:rsidP="00852FA4">
      <w:pPr>
        <w:rPr>
          <w:i/>
          <w:sz w:val="24"/>
        </w:rPr>
      </w:pPr>
      <w:r w:rsidRPr="00C27744">
        <w:rPr>
          <w:i/>
          <w:sz w:val="24"/>
        </w:rPr>
        <w:t xml:space="preserve">Inclure un </w:t>
      </w:r>
      <w:r w:rsidR="00FE2D41">
        <w:rPr>
          <w:i/>
          <w:sz w:val="24"/>
        </w:rPr>
        <w:t xml:space="preserve">PLAN GENERAL </w:t>
      </w:r>
      <w:r w:rsidR="00340AAC">
        <w:rPr>
          <w:i/>
          <w:sz w:val="24"/>
        </w:rPr>
        <w:t xml:space="preserve">et des PHOTOS </w:t>
      </w:r>
      <w:r w:rsidRPr="00C27744">
        <w:rPr>
          <w:i/>
          <w:sz w:val="24"/>
        </w:rPr>
        <w:t>des escales ou refuges possibles sur le parcours.</w:t>
      </w:r>
    </w:p>
    <w:p w:rsidR="008958BB" w:rsidRDefault="008958BB" w:rsidP="00852FA4">
      <w:pPr>
        <w:rPr>
          <w:i/>
          <w:sz w:val="24"/>
        </w:rPr>
      </w:pPr>
    </w:p>
    <w:p w:rsidR="008958BB" w:rsidRPr="00C27744" w:rsidRDefault="008958BB" w:rsidP="00852FA4">
      <w:pPr>
        <w:rPr>
          <w:i/>
          <w:sz w:val="24"/>
        </w:rPr>
      </w:pPr>
    </w:p>
    <w:p w:rsidR="00852FA4" w:rsidRPr="00C27744" w:rsidRDefault="002177FB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852FA4" w:rsidRPr="00C27744">
        <w:rPr>
          <w:b/>
          <w:sz w:val="28"/>
        </w:rPr>
        <w:t>DECOUVERTE DU TERRITOIRE</w:t>
      </w:r>
    </w:p>
    <w:p w:rsidR="00852FA4" w:rsidRPr="00AF79ED" w:rsidRDefault="00852FA4" w:rsidP="00AF79ED">
      <w:pPr>
        <w:rPr>
          <w:i/>
          <w:sz w:val="24"/>
        </w:rPr>
      </w:pPr>
      <w:r w:rsidRPr="00C27744">
        <w:rPr>
          <w:i/>
          <w:sz w:val="24"/>
        </w:rPr>
        <w:t>Présentez les ac</w:t>
      </w:r>
      <w:r w:rsidR="00AF79ED">
        <w:rPr>
          <w:i/>
          <w:sz w:val="24"/>
        </w:rPr>
        <w:t>tivités touristiques liées au secteur</w:t>
      </w:r>
      <w:r w:rsidRPr="00C27744">
        <w:rPr>
          <w:i/>
          <w:sz w:val="24"/>
        </w:rPr>
        <w:t xml:space="preserve"> afin de compléter un séjour prolongé ou permettre à des accompagnants de s'occuper durant la navigation des navigants.</w:t>
      </w:r>
    </w:p>
    <w:p w:rsidR="00852FA4" w:rsidRPr="00F34C83" w:rsidRDefault="00852FA4" w:rsidP="00F34C83">
      <w:pPr>
        <w:pStyle w:val="Paragraphedeliste"/>
        <w:numPr>
          <w:ilvl w:val="0"/>
          <w:numId w:val="2"/>
        </w:numPr>
        <w:rPr>
          <w:sz w:val="24"/>
        </w:rPr>
      </w:pPr>
      <w:r w:rsidRPr="00F34C83">
        <w:rPr>
          <w:sz w:val="24"/>
        </w:rPr>
        <w:t>Evénement ou manifestation locale :</w:t>
      </w:r>
    </w:p>
    <w:p w:rsidR="00340AAC" w:rsidRDefault="00852FA4" w:rsidP="00340AAC">
      <w:pPr>
        <w:pStyle w:val="Paragraphedeliste"/>
        <w:numPr>
          <w:ilvl w:val="0"/>
          <w:numId w:val="2"/>
        </w:numPr>
        <w:rPr>
          <w:sz w:val="24"/>
        </w:rPr>
      </w:pPr>
      <w:r w:rsidRPr="00F34C83">
        <w:rPr>
          <w:sz w:val="24"/>
        </w:rPr>
        <w:t>Tourisme</w:t>
      </w:r>
      <w:r w:rsidR="007C6D0F" w:rsidRPr="00F34C83">
        <w:rPr>
          <w:sz w:val="24"/>
        </w:rPr>
        <w:t xml:space="preserve">, </w:t>
      </w:r>
      <w:r w:rsidRPr="00F34C83">
        <w:rPr>
          <w:sz w:val="24"/>
        </w:rPr>
        <w:t>centre d'intérêt</w:t>
      </w:r>
      <w:r w:rsidR="007C6D0F" w:rsidRPr="00F34C83">
        <w:rPr>
          <w:sz w:val="24"/>
        </w:rPr>
        <w:t xml:space="preserve"> :</w:t>
      </w:r>
    </w:p>
    <w:p w:rsidR="00340AAC" w:rsidRDefault="00340AAC" w:rsidP="00340AAC">
      <w:pPr>
        <w:pStyle w:val="Paragraphedeliste"/>
        <w:rPr>
          <w:sz w:val="24"/>
        </w:rPr>
      </w:pPr>
    </w:p>
    <w:p w:rsidR="00340AAC" w:rsidRPr="00340AAC" w:rsidRDefault="00340AAC" w:rsidP="00340AAC">
      <w:pPr>
        <w:pStyle w:val="Paragraphedeliste"/>
        <w:rPr>
          <w:sz w:val="24"/>
        </w:rPr>
      </w:pPr>
      <w:r w:rsidRPr="00340AAC">
        <w:rPr>
          <w:i/>
          <w:sz w:val="24"/>
        </w:rPr>
        <w:t>Ajouter une photo ou un plan</w:t>
      </w:r>
    </w:p>
    <w:p w:rsidR="003B62BF" w:rsidRPr="00D505A2" w:rsidRDefault="003B62BF" w:rsidP="003B62BF">
      <w:pPr>
        <w:rPr>
          <w:i/>
          <w:sz w:val="24"/>
        </w:rPr>
      </w:pPr>
      <w:r w:rsidRPr="00D505A2">
        <w:rPr>
          <w:i/>
          <w:sz w:val="24"/>
        </w:rPr>
        <w:t>Ne pas faire un</w:t>
      </w:r>
      <w:r>
        <w:rPr>
          <w:i/>
          <w:sz w:val="24"/>
        </w:rPr>
        <w:t xml:space="preserve">iquement un </w:t>
      </w:r>
      <w:r w:rsidRPr="00D505A2">
        <w:rPr>
          <w:i/>
          <w:sz w:val="24"/>
        </w:rPr>
        <w:t xml:space="preserve"> renvoi brutal à des sites </w:t>
      </w:r>
      <w:proofErr w:type="spellStart"/>
      <w:r w:rsidRPr="00D505A2">
        <w:rPr>
          <w:i/>
          <w:sz w:val="24"/>
        </w:rPr>
        <w:t>webs</w:t>
      </w:r>
      <w:proofErr w:type="spellEnd"/>
      <w:r w:rsidRPr="00D505A2">
        <w:rPr>
          <w:i/>
          <w:sz w:val="24"/>
        </w:rPr>
        <w:t>. Il faut donner envie. Vous pouvez être partiaux et n’indiquer qu’un coup de cœur. Pas de formule trop large du style « Paimpol offre de multiples possibilités touristiques</w:t>
      </w:r>
      <w:r w:rsidR="00EA526F">
        <w:rPr>
          <w:i/>
          <w:sz w:val="24"/>
        </w:rPr>
        <w:t>.</w:t>
      </w:r>
      <w:bookmarkStart w:id="0" w:name="_GoBack"/>
      <w:bookmarkEnd w:id="0"/>
      <w:r w:rsidRPr="00D505A2">
        <w:rPr>
          <w:i/>
          <w:sz w:val="24"/>
        </w:rPr>
        <w:t xml:space="preserve"> » si elle ne s’accompagne pas d’une liste de choses à voir/faire. </w:t>
      </w:r>
    </w:p>
    <w:p w:rsidR="00852FA4" w:rsidRDefault="00852FA4" w:rsidP="00852FA4">
      <w:pPr>
        <w:rPr>
          <w:sz w:val="24"/>
        </w:rPr>
      </w:pPr>
    </w:p>
    <w:p w:rsidR="00852FA4" w:rsidRPr="00C27744" w:rsidRDefault="002177FB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852FA4" w:rsidRPr="00C27744">
        <w:rPr>
          <w:b/>
          <w:sz w:val="28"/>
        </w:rPr>
        <w:t>POUR PREPARER SA BALADE, EN SAVOIR PLUS ...</w:t>
      </w:r>
    </w:p>
    <w:p w:rsidR="00852FA4" w:rsidRDefault="00852FA4" w:rsidP="00852FA4">
      <w:pPr>
        <w:rPr>
          <w:i/>
          <w:sz w:val="24"/>
        </w:rPr>
      </w:pPr>
      <w:r w:rsidRPr="00C27744">
        <w:rPr>
          <w:i/>
          <w:sz w:val="24"/>
        </w:rPr>
        <w:t>Lister les ouvrages, cartes de navigation</w:t>
      </w:r>
      <w:r w:rsidR="003B62BF">
        <w:rPr>
          <w:i/>
          <w:sz w:val="24"/>
        </w:rPr>
        <w:t xml:space="preserve"> </w:t>
      </w:r>
      <w:r w:rsidR="003B62BF">
        <w:rPr>
          <w:i/>
          <w:sz w:val="24"/>
        </w:rPr>
        <w:t>(indiquer le n° de carte SHOM)</w:t>
      </w:r>
      <w:r w:rsidRPr="00C27744">
        <w:rPr>
          <w:i/>
          <w:sz w:val="24"/>
        </w:rPr>
        <w:t>, ... qui permettront aux navigateurs de s'approprier les lieu</w:t>
      </w:r>
      <w:r w:rsidR="00C27744" w:rsidRPr="00C27744">
        <w:rPr>
          <w:i/>
          <w:sz w:val="24"/>
        </w:rPr>
        <w:t>x</w:t>
      </w:r>
      <w:r w:rsidRPr="00C27744">
        <w:rPr>
          <w:i/>
          <w:sz w:val="24"/>
        </w:rPr>
        <w:t xml:space="preserve"> et pourquoi pas d'y séjourner </w:t>
      </w:r>
      <w:r w:rsidR="00C27744" w:rsidRPr="00C27744">
        <w:rPr>
          <w:i/>
          <w:sz w:val="24"/>
        </w:rPr>
        <w:t>en utilisant des ressources touristiques (sites internet Office de tourisme, ...).</w:t>
      </w:r>
    </w:p>
    <w:p w:rsidR="003B62BF" w:rsidRPr="00C27744" w:rsidRDefault="003B62BF" w:rsidP="003B62BF">
      <w:pPr>
        <w:rPr>
          <w:i/>
          <w:sz w:val="24"/>
        </w:rPr>
      </w:pPr>
      <w:r>
        <w:rPr>
          <w:i/>
          <w:sz w:val="24"/>
        </w:rPr>
        <w:t>Sites web : Toujours préciser à l’utilisateur ce qu’il va trouver au bout du lien</w:t>
      </w:r>
    </w:p>
    <w:p w:rsidR="00C27744" w:rsidRPr="00C27744" w:rsidRDefault="00C27744" w:rsidP="00852FA4">
      <w:pPr>
        <w:rPr>
          <w:i/>
          <w:sz w:val="24"/>
        </w:rPr>
      </w:pPr>
    </w:p>
    <w:p w:rsidR="00C27744" w:rsidRPr="00C27744" w:rsidRDefault="002177FB" w:rsidP="00C27744">
      <w:pPr>
        <w:shd w:val="clear" w:color="auto" w:fill="C6D9F1" w:themeFill="text2" w:themeFillTint="33"/>
        <w:rPr>
          <w:b/>
          <w:sz w:val="28"/>
        </w:rPr>
      </w:pPr>
      <w:r>
        <w:rPr>
          <w:b/>
          <w:sz w:val="28"/>
        </w:rPr>
        <w:t xml:space="preserve">  </w:t>
      </w:r>
      <w:r w:rsidR="00C27744" w:rsidRPr="00C27744">
        <w:rPr>
          <w:b/>
          <w:sz w:val="28"/>
        </w:rPr>
        <w:t>CO</w:t>
      </w:r>
      <w:r>
        <w:rPr>
          <w:b/>
          <w:sz w:val="28"/>
        </w:rPr>
        <w:t>RRESPONDANT</w:t>
      </w:r>
      <w:r w:rsidR="00C27744" w:rsidRPr="00C27744">
        <w:rPr>
          <w:b/>
          <w:sz w:val="28"/>
        </w:rPr>
        <w:t xml:space="preserve"> LOCAL</w:t>
      </w:r>
    </w:p>
    <w:p w:rsidR="00C27744" w:rsidRDefault="00C27744" w:rsidP="00852FA4">
      <w:pPr>
        <w:rPr>
          <w:sz w:val="24"/>
        </w:rPr>
      </w:pPr>
      <w:r>
        <w:rPr>
          <w:sz w:val="24"/>
        </w:rPr>
        <w:t>Nom Prénom :</w:t>
      </w:r>
    </w:p>
    <w:p w:rsidR="00C27744" w:rsidRDefault="00C27744" w:rsidP="00852FA4">
      <w:pPr>
        <w:rPr>
          <w:sz w:val="24"/>
        </w:rPr>
      </w:pPr>
      <w:r>
        <w:rPr>
          <w:sz w:val="24"/>
        </w:rPr>
        <w:t>Association :</w:t>
      </w:r>
    </w:p>
    <w:p w:rsidR="00C27744" w:rsidRDefault="00C27744" w:rsidP="00852FA4">
      <w:pPr>
        <w:rPr>
          <w:sz w:val="24"/>
        </w:rPr>
      </w:pPr>
      <w:r>
        <w:rPr>
          <w:sz w:val="24"/>
        </w:rPr>
        <w:t>Téléphone (portable de préférence) :</w:t>
      </w:r>
    </w:p>
    <w:p w:rsidR="00C27744" w:rsidRPr="00C27744" w:rsidRDefault="00C27744" w:rsidP="00852FA4">
      <w:pPr>
        <w:rPr>
          <w:sz w:val="24"/>
        </w:rPr>
      </w:pPr>
      <w:r>
        <w:rPr>
          <w:sz w:val="24"/>
        </w:rPr>
        <w:t xml:space="preserve">Adresse : </w:t>
      </w:r>
    </w:p>
    <w:p w:rsidR="00C27744" w:rsidRDefault="00C27744" w:rsidP="00852FA4">
      <w:pPr>
        <w:rPr>
          <w:i/>
          <w:sz w:val="24"/>
        </w:rPr>
      </w:pPr>
      <w:r w:rsidRPr="00C27744">
        <w:rPr>
          <w:i/>
          <w:sz w:val="24"/>
        </w:rPr>
        <w:t>Indiquez le nom / prénom / mail / téléphone de quelques et/ou d'une association locales vers qui s'adresser pour toute information complémentaire</w:t>
      </w:r>
      <w:r w:rsidR="003B62BF">
        <w:rPr>
          <w:i/>
          <w:sz w:val="24"/>
        </w:rPr>
        <w:t>.  (</w:t>
      </w:r>
      <w:proofErr w:type="gramStart"/>
      <w:r w:rsidR="003B62BF">
        <w:rPr>
          <w:i/>
          <w:sz w:val="24"/>
        </w:rPr>
        <w:t>les</w:t>
      </w:r>
      <w:proofErr w:type="gramEnd"/>
      <w:r w:rsidR="003B62BF">
        <w:rPr>
          <w:i/>
          <w:sz w:val="24"/>
        </w:rPr>
        <w:t xml:space="preserve"> coordonnées n'apparait</w:t>
      </w:r>
      <w:r w:rsidRPr="00C27744">
        <w:rPr>
          <w:i/>
          <w:sz w:val="24"/>
        </w:rPr>
        <w:t>raient pas comme telles, en cours de détermination)</w:t>
      </w:r>
    </w:p>
    <w:p w:rsidR="00C27744" w:rsidRDefault="00D82173" w:rsidP="00D82173">
      <w:pPr>
        <w:jc w:val="center"/>
        <w:rPr>
          <w:sz w:val="24"/>
        </w:rPr>
      </w:pPr>
      <w:r>
        <w:rPr>
          <w:sz w:val="24"/>
        </w:rPr>
        <w:t>____</w:t>
      </w:r>
      <w:r w:rsidR="00081276">
        <w:rPr>
          <w:sz w:val="24"/>
        </w:rPr>
        <w:t>_________</w:t>
      </w:r>
      <w:r>
        <w:rPr>
          <w:sz w:val="24"/>
        </w:rPr>
        <w:t>__________</w:t>
      </w:r>
    </w:p>
    <w:p w:rsidR="002446EB" w:rsidRDefault="002446EB" w:rsidP="00D82173">
      <w:pPr>
        <w:jc w:val="center"/>
        <w:rPr>
          <w:sz w:val="24"/>
        </w:rPr>
      </w:pPr>
    </w:p>
    <w:p w:rsidR="00DD643A" w:rsidRPr="003E63CF" w:rsidRDefault="00DD643A" w:rsidP="00852FA4">
      <w:pPr>
        <w:rPr>
          <w:color w:val="1F497D" w:themeColor="text2"/>
          <w:sz w:val="24"/>
        </w:rPr>
      </w:pPr>
      <w:r w:rsidRPr="002446EB">
        <w:rPr>
          <w:b/>
          <w:color w:val="1F497D" w:themeColor="text2"/>
          <w:sz w:val="28"/>
          <w:u w:val="single"/>
        </w:rPr>
        <w:t>Coordonnées de la personne ayant rempli le document</w:t>
      </w:r>
      <w:r w:rsidRPr="002446EB">
        <w:rPr>
          <w:color w:val="1F497D" w:themeColor="text2"/>
          <w:sz w:val="28"/>
        </w:rPr>
        <w:t xml:space="preserve"> </w:t>
      </w:r>
      <w:r w:rsidRPr="003E63CF">
        <w:rPr>
          <w:color w:val="1F497D" w:themeColor="text2"/>
          <w:sz w:val="24"/>
        </w:rPr>
        <w:t>(non publié) : afin de la contacter en cas d'éventuelles questions lors de la publication de la fiche topo.</w:t>
      </w:r>
    </w:p>
    <w:p w:rsidR="00DD643A" w:rsidRPr="003E63CF" w:rsidRDefault="00DD643A" w:rsidP="00852FA4">
      <w:pPr>
        <w:rPr>
          <w:color w:val="1F497D" w:themeColor="text2"/>
          <w:sz w:val="24"/>
        </w:rPr>
      </w:pPr>
      <w:r w:rsidRPr="003E63CF">
        <w:rPr>
          <w:color w:val="1F497D" w:themeColor="text2"/>
          <w:sz w:val="24"/>
        </w:rPr>
        <w:t xml:space="preserve">Nom - Prénom </w:t>
      </w:r>
      <w:proofErr w:type="gramStart"/>
      <w:r w:rsidRPr="003E63CF">
        <w:rPr>
          <w:color w:val="1F497D" w:themeColor="text2"/>
          <w:sz w:val="24"/>
        </w:rPr>
        <w:t>:</w:t>
      </w:r>
      <w:proofErr w:type="gramEnd"/>
      <w:r w:rsidRPr="003E63CF">
        <w:rPr>
          <w:color w:val="1F497D" w:themeColor="text2"/>
          <w:sz w:val="24"/>
        </w:rPr>
        <w:br/>
        <w:t>Mail :                                                  Tél portable :</w:t>
      </w:r>
    </w:p>
    <w:p w:rsidR="006A7DFD" w:rsidRPr="008958BB" w:rsidRDefault="000109EF" w:rsidP="00852FA4">
      <w:pPr>
        <w:rPr>
          <w:color w:val="1F497D" w:themeColor="text2"/>
          <w:sz w:val="24"/>
        </w:rPr>
      </w:pPr>
      <w:r w:rsidRPr="003E63CF">
        <w:rPr>
          <w:color w:val="1F497D" w:themeColor="text2"/>
          <w:sz w:val="24"/>
        </w:rPr>
        <w:t>Date de renseignement de la fiche :</w:t>
      </w:r>
    </w:p>
    <w:p w:rsidR="00340AAC" w:rsidRPr="003E63CF" w:rsidRDefault="003E63CF" w:rsidP="00852FA4">
      <w:pPr>
        <w:rPr>
          <w:i/>
          <w:color w:val="1F497D" w:themeColor="text2"/>
          <w:sz w:val="24"/>
        </w:rPr>
      </w:pPr>
      <w:r w:rsidRPr="003E63CF">
        <w:rPr>
          <w:i/>
          <w:color w:val="1F497D" w:themeColor="text2"/>
          <w:sz w:val="24"/>
        </w:rPr>
        <w:t>La mise à disposition par son auteur de cette fiche Topo Navigation auprès de la Fé</w:t>
      </w:r>
      <w:r w:rsidR="003B62BF">
        <w:rPr>
          <w:i/>
          <w:color w:val="1F497D" w:themeColor="text2"/>
          <w:sz w:val="24"/>
        </w:rPr>
        <w:t>dération Voile Aviron sous-</w:t>
      </w:r>
      <w:r w:rsidRPr="003E63CF">
        <w:rPr>
          <w:i/>
          <w:color w:val="1F497D" w:themeColor="text2"/>
          <w:sz w:val="24"/>
        </w:rPr>
        <w:t>entend acceptation de sa publication sur internet avec téléchargement possible en ligne ou sur tout autre support sans donner lieu à quelconque rémunération.</w:t>
      </w:r>
      <w:r w:rsidR="003B62BF" w:rsidRPr="003B62BF">
        <w:rPr>
          <w:i/>
          <w:color w:val="1F497D" w:themeColor="text2"/>
          <w:sz w:val="24"/>
        </w:rPr>
        <w:t xml:space="preserve"> </w:t>
      </w:r>
      <w:r w:rsidR="003B62BF">
        <w:rPr>
          <w:i/>
          <w:color w:val="1F497D" w:themeColor="text2"/>
          <w:sz w:val="24"/>
        </w:rPr>
        <w:t>Le contenu pourra être modifié par la FVA.</w:t>
      </w:r>
    </w:p>
    <w:p w:rsidR="00770CAD" w:rsidRDefault="00C27744" w:rsidP="008958BB">
      <w:pPr>
        <w:jc w:val="center"/>
        <w:rPr>
          <w:i/>
          <w:sz w:val="24"/>
        </w:rPr>
      </w:pPr>
      <w:r>
        <w:rPr>
          <w:i/>
          <w:sz w:val="24"/>
        </w:rPr>
        <w:t>________________________</w:t>
      </w:r>
    </w:p>
    <w:p w:rsidR="003B62BF" w:rsidRDefault="003B62BF" w:rsidP="003B62BF">
      <w:pPr>
        <w:jc w:val="center"/>
        <w:rPr>
          <w:sz w:val="24"/>
        </w:rPr>
      </w:pPr>
    </w:p>
    <w:p w:rsidR="003B62BF" w:rsidRDefault="003B62BF" w:rsidP="003B62BF">
      <w:pPr>
        <w:jc w:val="center"/>
        <w:rPr>
          <w:sz w:val="24"/>
        </w:rPr>
      </w:pPr>
      <w:r>
        <w:rPr>
          <w:sz w:val="24"/>
        </w:rPr>
        <w:t>Instructions générales</w:t>
      </w:r>
    </w:p>
    <w:p w:rsidR="003B62BF" w:rsidRDefault="003B62BF" w:rsidP="003B62BF">
      <w:pPr>
        <w:jc w:val="center"/>
        <w:rPr>
          <w:sz w:val="24"/>
        </w:rPr>
      </w:pPr>
    </w:p>
    <w:p w:rsidR="003B62BF" w:rsidRDefault="003B62BF" w:rsidP="003B62BF">
      <w:pPr>
        <w:rPr>
          <w:sz w:val="24"/>
        </w:rPr>
      </w:pPr>
      <w:r>
        <w:rPr>
          <w:sz w:val="24"/>
        </w:rPr>
        <w:t>Soyez factuels, vérifiez vos sources. Indiquez bien la date où vous avez fait le parcours.</w:t>
      </w:r>
    </w:p>
    <w:p w:rsidR="003B62BF" w:rsidRDefault="003B62BF" w:rsidP="003B62BF">
      <w:pPr>
        <w:rPr>
          <w:sz w:val="24"/>
        </w:rPr>
      </w:pPr>
      <w:r>
        <w:rPr>
          <w:sz w:val="24"/>
        </w:rPr>
        <w:lastRenderedPageBreak/>
        <w:t>Evitez un style trop emphatique. Limitez l’usage des points d’exclamation.</w:t>
      </w:r>
    </w:p>
    <w:p w:rsidR="003B62BF" w:rsidRDefault="003B62BF" w:rsidP="003B62BF">
      <w:pPr>
        <w:rPr>
          <w:sz w:val="24"/>
        </w:rPr>
      </w:pPr>
      <w:r>
        <w:rPr>
          <w:sz w:val="24"/>
        </w:rPr>
        <w:t xml:space="preserve">Soyez précis. Soyez brefs. Le nb de pages dépend bien sûr de la complexité du parcours, mais il est souhaitable de limiter à 4 pages si </w:t>
      </w:r>
      <w:proofErr w:type="gramStart"/>
      <w:r>
        <w:rPr>
          <w:sz w:val="24"/>
        </w:rPr>
        <w:t>possible</w:t>
      </w:r>
      <w:proofErr w:type="gramEnd"/>
      <w:r>
        <w:rPr>
          <w:sz w:val="24"/>
        </w:rPr>
        <w:t>.</w:t>
      </w:r>
    </w:p>
    <w:p w:rsidR="003B62BF" w:rsidRDefault="003B62BF" w:rsidP="003B62BF">
      <w:pPr>
        <w:rPr>
          <w:sz w:val="24"/>
        </w:rPr>
      </w:pPr>
      <w:r>
        <w:rPr>
          <w:sz w:val="24"/>
        </w:rPr>
        <w:t xml:space="preserve">Photos et cartes : précisez les sources : vous, site web X. Penser aux sites d’images libres de droit comme </w:t>
      </w:r>
      <w:hyperlink r:id="rId10" w:history="1">
        <w:r w:rsidRPr="008F343B">
          <w:rPr>
            <w:rStyle w:val="Lienhypertexte"/>
            <w:sz w:val="24"/>
          </w:rPr>
          <w:t>https://commons.wikimedia.org</w:t>
        </w:r>
      </w:hyperlink>
      <w:r>
        <w:rPr>
          <w:sz w:val="24"/>
        </w:rPr>
        <w:t xml:space="preserve"> . La FVA pourra faire d’autres choix iconographiques et reprendre les cartes sous un autre format. Mettre les photos dans le texte ou à part, d’une qualité suffisante (au moins 9,3 cm de large). </w:t>
      </w:r>
    </w:p>
    <w:p w:rsidR="003B62BF" w:rsidRDefault="003B62BF" w:rsidP="003B62BF">
      <w:pPr>
        <w:rPr>
          <w:sz w:val="24"/>
        </w:rPr>
      </w:pPr>
      <w:r>
        <w:rPr>
          <w:sz w:val="24"/>
        </w:rPr>
        <w:t xml:space="preserve">Ne cherchez pas à effectuer la mise en page, la FVA s’en chargera. </w:t>
      </w:r>
    </w:p>
    <w:p w:rsidR="003B62BF" w:rsidRPr="00765286" w:rsidRDefault="003B62BF" w:rsidP="008958BB">
      <w:pPr>
        <w:jc w:val="center"/>
        <w:rPr>
          <w:sz w:val="24"/>
        </w:rPr>
      </w:pPr>
    </w:p>
    <w:sectPr w:rsidR="003B62BF" w:rsidRPr="00765286" w:rsidSect="00D8217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A0E" w:rsidRDefault="009A2A0E" w:rsidP="00D13041">
      <w:pPr>
        <w:spacing w:after="0" w:line="240" w:lineRule="auto"/>
      </w:pPr>
      <w:r>
        <w:separator/>
      </w:r>
    </w:p>
  </w:endnote>
  <w:endnote w:type="continuationSeparator" w:id="0">
    <w:p w:rsidR="009A2A0E" w:rsidRDefault="009A2A0E" w:rsidP="00D1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88079"/>
      <w:docPartObj>
        <w:docPartGallery w:val="Page Numbers (Bottom of Page)"/>
        <w:docPartUnique/>
      </w:docPartObj>
    </w:sdtPr>
    <w:sdtEndPr/>
    <w:sdtContent>
      <w:p w:rsidR="00D13041" w:rsidRDefault="008E5AA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2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3041" w:rsidRDefault="00D130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A0E" w:rsidRDefault="009A2A0E" w:rsidP="00D13041">
      <w:pPr>
        <w:spacing w:after="0" w:line="240" w:lineRule="auto"/>
      </w:pPr>
      <w:r>
        <w:separator/>
      </w:r>
    </w:p>
  </w:footnote>
  <w:footnote w:type="continuationSeparator" w:id="0">
    <w:p w:rsidR="009A2A0E" w:rsidRDefault="009A2A0E" w:rsidP="00D1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517"/>
    <w:multiLevelType w:val="hybridMultilevel"/>
    <w:tmpl w:val="E24C2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4721E"/>
    <w:multiLevelType w:val="hybridMultilevel"/>
    <w:tmpl w:val="89F61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C697F"/>
    <w:multiLevelType w:val="hybridMultilevel"/>
    <w:tmpl w:val="D898F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0027E"/>
    <w:multiLevelType w:val="hybridMultilevel"/>
    <w:tmpl w:val="8C4CA0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95035"/>
    <w:multiLevelType w:val="hybridMultilevel"/>
    <w:tmpl w:val="6FAA59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2A"/>
    <w:rsid w:val="00006CA3"/>
    <w:rsid w:val="000109EF"/>
    <w:rsid w:val="00046124"/>
    <w:rsid w:val="00081276"/>
    <w:rsid w:val="00154CCE"/>
    <w:rsid w:val="00190804"/>
    <w:rsid w:val="001A66F2"/>
    <w:rsid w:val="001D0733"/>
    <w:rsid w:val="002177FB"/>
    <w:rsid w:val="002446EB"/>
    <w:rsid w:val="00246C2B"/>
    <w:rsid w:val="00261DC1"/>
    <w:rsid w:val="002D6FCA"/>
    <w:rsid w:val="003114CE"/>
    <w:rsid w:val="00340AAC"/>
    <w:rsid w:val="0037534E"/>
    <w:rsid w:val="003B62BF"/>
    <w:rsid w:val="003E63CF"/>
    <w:rsid w:val="0046198D"/>
    <w:rsid w:val="00471D8F"/>
    <w:rsid w:val="005768EB"/>
    <w:rsid w:val="005C44C9"/>
    <w:rsid w:val="005F334D"/>
    <w:rsid w:val="0062299F"/>
    <w:rsid w:val="00672D90"/>
    <w:rsid w:val="00682483"/>
    <w:rsid w:val="006A7DFD"/>
    <w:rsid w:val="006B7919"/>
    <w:rsid w:val="007205E9"/>
    <w:rsid w:val="007347DE"/>
    <w:rsid w:val="00765286"/>
    <w:rsid w:val="00770CAD"/>
    <w:rsid w:val="007C6D0F"/>
    <w:rsid w:val="008167FA"/>
    <w:rsid w:val="00825EAA"/>
    <w:rsid w:val="00852FA4"/>
    <w:rsid w:val="008958BB"/>
    <w:rsid w:val="008B4DB1"/>
    <w:rsid w:val="008E5AAD"/>
    <w:rsid w:val="009A2A0E"/>
    <w:rsid w:val="009C7B49"/>
    <w:rsid w:val="00A0374B"/>
    <w:rsid w:val="00A95E6E"/>
    <w:rsid w:val="00AF79ED"/>
    <w:rsid w:val="00B85FB6"/>
    <w:rsid w:val="00C27744"/>
    <w:rsid w:val="00D13041"/>
    <w:rsid w:val="00D82173"/>
    <w:rsid w:val="00DC62A5"/>
    <w:rsid w:val="00DD643A"/>
    <w:rsid w:val="00E4302A"/>
    <w:rsid w:val="00EA526F"/>
    <w:rsid w:val="00EB4A7D"/>
    <w:rsid w:val="00F34C83"/>
    <w:rsid w:val="00FE2D41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3041"/>
  </w:style>
  <w:style w:type="paragraph" w:styleId="Pieddepage">
    <w:name w:val="footer"/>
    <w:basedOn w:val="Normal"/>
    <w:link w:val="PieddepageCar"/>
    <w:uiPriority w:val="99"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041"/>
  </w:style>
  <w:style w:type="character" w:styleId="Lienhypertexte">
    <w:name w:val="Hyperlink"/>
    <w:basedOn w:val="Policepardfaut"/>
    <w:uiPriority w:val="99"/>
    <w:unhideWhenUsed/>
    <w:rsid w:val="003B62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D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D8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3041"/>
  </w:style>
  <w:style w:type="paragraph" w:styleId="Pieddepage">
    <w:name w:val="footer"/>
    <w:basedOn w:val="Normal"/>
    <w:link w:val="PieddepageCar"/>
    <w:uiPriority w:val="99"/>
    <w:unhideWhenUsed/>
    <w:rsid w:val="00D1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041"/>
  </w:style>
  <w:style w:type="character" w:styleId="Lienhypertexte">
    <w:name w:val="Hyperlink"/>
    <w:basedOn w:val="Policepardfaut"/>
    <w:uiPriority w:val="99"/>
    <w:unhideWhenUsed/>
    <w:rsid w:val="003B62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mmons.wikim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ndfind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Coquil</dc:creator>
  <cp:lastModifiedBy>Emmanuel MAILLY</cp:lastModifiedBy>
  <cp:revision>2</cp:revision>
  <dcterms:created xsi:type="dcterms:W3CDTF">2017-02-12T13:21:00Z</dcterms:created>
  <dcterms:modified xsi:type="dcterms:W3CDTF">2017-02-12T13:21:00Z</dcterms:modified>
</cp:coreProperties>
</file>