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373"/>
      </w:tblGrid>
      <w:tr w:rsidR="00BC0B23" w14:paraId="5D03582B" w14:textId="77777777" w:rsidTr="00BC0B23">
        <w:trPr>
          <w:jc w:val="center"/>
        </w:trPr>
        <w:tc>
          <w:tcPr>
            <w:tcW w:w="7083" w:type="dxa"/>
            <w:vAlign w:val="center"/>
          </w:tcPr>
          <w:p w14:paraId="3B877F6F" w14:textId="3942D6C1" w:rsidR="00BC0B23" w:rsidRDefault="00BC0B23" w:rsidP="00BC0B23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373" w:type="dxa"/>
          </w:tcPr>
          <w:p w14:paraId="5830A3A8" w14:textId="459DD3AF" w:rsidR="00BC0B23" w:rsidRDefault="00BC0B23" w:rsidP="00AA18CB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</w:tbl>
    <w:p w14:paraId="1AF917DA" w14:textId="77777777" w:rsidR="00BC0B23" w:rsidRDefault="00BC0B23" w:rsidP="00AA18CB">
      <w:pPr>
        <w:jc w:val="center"/>
        <w:rPr>
          <w:b/>
          <w:sz w:val="36"/>
          <w:szCs w:val="36"/>
          <w:u w:val="single"/>
        </w:rPr>
      </w:pPr>
    </w:p>
    <w:p w14:paraId="2220298C" w14:textId="77777777" w:rsidR="00FB7BB8" w:rsidRPr="00AA18CB" w:rsidRDefault="00FB7BB8" w:rsidP="00AA18CB">
      <w:pPr>
        <w:jc w:val="center"/>
        <w:rPr>
          <w:b/>
          <w:sz w:val="32"/>
          <w:szCs w:val="32"/>
        </w:rPr>
      </w:pPr>
      <w:r w:rsidRPr="00AA18CB">
        <w:rPr>
          <w:b/>
          <w:sz w:val="32"/>
          <w:szCs w:val="32"/>
        </w:rPr>
        <w:t>11/12 Avril 2026 à Rezé, Trentemoult et Nantes, la Jonelière</w:t>
      </w:r>
    </w:p>
    <w:p w14:paraId="02B86155" w14:textId="2A9DD14F" w:rsidR="00BC0B23" w:rsidRPr="00BC0B23" w:rsidRDefault="00FB7BB8" w:rsidP="00BC0B23">
      <w:pPr>
        <w:jc w:val="center"/>
        <w:rPr>
          <w:sz w:val="28"/>
          <w:szCs w:val="28"/>
        </w:rPr>
      </w:pPr>
      <w:r w:rsidRPr="00AA18CB">
        <w:rPr>
          <w:sz w:val="28"/>
          <w:szCs w:val="28"/>
        </w:rPr>
        <w:t xml:space="preserve">Inscription à retourner à : </w:t>
      </w:r>
      <w:hyperlink r:id="rId6" w:history="1">
        <w:r w:rsidR="00A23531" w:rsidRPr="00671EDE">
          <w:rPr>
            <w:rStyle w:val="Lienhypertexte"/>
            <w:sz w:val="28"/>
            <w:szCs w:val="28"/>
          </w:rPr>
          <w:t>cnsltrentemoult@gmail.com</w:t>
        </w:r>
      </w:hyperlink>
      <w:r w:rsidRPr="00AA18CB">
        <w:rPr>
          <w:sz w:val="28"/>
          <w:szCs w:val="28"/>
        </w:rPr>
        <w:t xml:space="preserve">  avant le 31 mars 2026</w:t>
      </w:r>
    </w:p>
    <w:p w14:paraId="1AC28CF9" w14:textId="767ABB5D" w:rsidR="00FB7BB8" w:rsidRPr="00AA18CB" w:rsidRDefault="00FB7BB8" w:rsidP="00AA18CB">
      <w:pPr>
        <w:jc w:val="center"/>
        <w:rPr>
          <w:sz w:val="28"/>
          <w:szCs w:val="28"/>
        </w:rPr>
      </w:pPr>
    </w:p>
    <w:p w14:paraId="34A6DFB6" w14:textId="77777777" w:rsidR="00FB7BB8" w:rsidRPr="00AA18CB" w:rsidRDefault="00FB7BB8">
      <w:pPr>
        <w:rPr>
          <w:b/>
          <w:sz w:val="24"/>
          <w:szCs w:val="24"/>
          <w:u w:val="single"/>
        </w:rPr>
      </w:pPr>
      <w:r w:rsidRPr="00AA18CB">
        <w:rPr>
          <w:b/>
          <w:sz w:val="24"/>
          <w:szCs w:val="24"/>
          <w:u w:val="single"/>
        </w:rPr>
        <w:t xml:space="preserve">Présentation </w:t>
      </w:r>
      <w:r w:rsidR="00682059" w:rsidRPr="00AA18CB">
        <w:rPr>
          <w:b/>
          <w:sz w:val="24"/>
          <w:szCs w:val="24"/>
          <w:u w:val="single"/>
        </w:rPr>
        <w:t>rapide du</w:t>
      </w:r>
      <w:r w:rsidRPr="00AA18CB">
        <w:rPr>
          <w:b/>
          <w:sz w:val="24"/>
          <w:szCs w:val="24"/>
          <w:u w:val="single"/>
        </w:rPr>
        <w:t xml:space="preserve"> stage</w:t>
      </w:r>
      <w:r w:rsidR="00682059" w:rsidRPr="00AA18CB">
        <w:rPr>
          <w:b/>
          <w:sz w:val="24"/>
          <w:szCs w:val="24"/>
          <w:u w:val="single"/>
        </w:rPr>
        <w:t> :</w:t>
      </w:r>
    </w:p>
    <w:p w14:paraId="00E105E3" w14:textId="40FB2A1F" w:rsidR="00682059" w:rsidRDefault="00682059">
      <w:r>
        <w:t>Ce stage est ouvert à toute</w:t>
      </w:r>
      <w:r w:rsidR="001B2230">
        <w:t>s</w:t>
      </w:r>
      <w:r>
        <w:t xml:space="preserve"> et à tous, </w:t>
      </w:r>
      <w:r w:rsidR="00AA18CB">
        <w:t>tous</w:t>
      </w:r>
      <w:r>
        <w:t xml:space="preserve"> niveaux, titulaire d’une licence de la Fédération Française de Voile Aviron, FVA.</w:t>
      </w:r>
      <w:r w:rsidR="0060777C">
        <w:t xml:space="preserve"> Chacun s’organise pour les repas et l’hébergement du samedi soir.</w:t>
      </w:r>
    </w:p>
    <w:p w14:paraId="53AB94DA" w14:textId="77777777" w:rsidR="00FB7BB8" w:rsidRDefault="00FB7BB8">
      <w:r w:rsidRPr="00AA18CB">
        <w:rPr>
          <w:b/>
          <w:sz w:val="24"/>
          <w:szCs w:val="24"/>
          <w:u w:val="single"/>
        </w:rPr>
        <w:t>Lieu :</w:t>
      </w:r>
      <w:r>
        <w:t xml:space="preserve"> </w:t>
      </w:r>
      <w:r w:rsidR="00682059">
        <w:t xml:space="preserve">- </w:t>
      </w:r>
      <w:r>
        <w:t>navigation : Centre Nautique Nantais, la Jonelière sur l’Erdre</w:t>
      </w:r>
    </w:p>
    <w:p w14:paraId="787A62A8" w14:textId="77777777" w:rsidR="00682059" w:rsidRDefault="00682059">
      <w:r>
        <w:t xml:space="preserve">          - Topo du samedi soir : Centre Nautique Sèvre et Loire, Trentemoult, Rezé</w:t>
      </w:r>
    </w:p>
    <w:p w14:paraId="0A27CF2E" w14:textId="77777777" w:rsidR="00682059" w:rsidRDefault="00682059">
      <w:r w:rsidRPr="00AA18CB">
        <w:rPr>
          <w:b/>
          <w:sz w:val="24"/>
          <w:szCs w:val="24"/>
          <w:u w:val="single"/>
        </w:rPr>
        <w:t>Contenu :</w:t>
      </w:r>
      <w:r>
        <w:t xml:space="preserve"> Découverte et perfectionnement au maniement d’un bateau voile-aviron</w:t>
      </w:r>
    </w:p>
    <w:p w14:paraId="3443CCD6" w14:textId="77777777" w:rsidR="0030111E" w:rsidRDefault="00682059">
      <w:r w:rsidRPr="00AA18CB">
        <w:rPr>
          <w:b/>
          <w:sz w:val="24"/>
          <w:szCs w:val="24"/>
          <w:u w:val="single"/>
        </w:rPr>
        <w:t>Quand :</w:t>
      </w:r>
      <w:r>
        <w:t xml:space="preserve"> samedi 11 et dimanche 12 Avril, de 9h à 12h et de 13h à 17h, topo de</w:t>
      </w:r>
      <w:r w:rsidR="0030111E">
        <w:t xml:space="preserve"> 18h30 à 20h30, au CNSL Trentemoult</w:t>
      </w:r>
    </w:p>
    <w:p w14:paraId="2815FF44" w14:textId="77777777" w:rsidR="00682059" w:rsidRDefault="0030111E">
      <w:r w:rsidRPr="0030111E">
        <w:rPr>
          <w:b/>
          <w:u w:val="single"/>
        </w:rPr>
        <w:t>C</w:t>
      </w:r>
      <w:r w:rsidR="00682059" w:rsidRPr="0030111E">
        <w:rPr>
          <w:b/>
          <w:sz w:val="24"/>
          <w:szCs w:val="24"/>
          <w:u w:val="single"/>
        </w:rPr>
        <w:t>omment </w:t>
      </w:r>
      <w:r w:rsidR="00682059" w:rsidRPr="00AA18CB">
        <w:rPr>
          <w:b/>
          <w:sz w:val="24"/>
          <w:szCs w:val="24"/>
          <w:u w:val="single"/>
        </w:rPr>
        <w:t>:</w:t>
      </w:r>
      <w:r w:rsidR="00682059">
        <w:t xml:space="preserve"> navigation possible sur sa propre embarcation </w:t>
      </w:r>
      <w:r w:rsidR="00AA18CB">
        <w:t xml:space="preserve">voile-aviron </w:t>
      </w:r>
      <w:r w:rsidR="00682059">
        <w:t xml:space="preserve">ou sur un Seil fourni par </w:t>
      </w:r>
      <w:r w:rsidR="00AA18CB">
        <w:t xml:space="preserve">l’organisateur, </w:t>
      </w:r>
      <w:r w:rsidR="00682059">
        <w:t>encadrement par un moniteur diplômé</w:t>
      </w:r>
      <w:r>
        <w:t xml:space="preserve"> FFV</w:t>
      </w:r>
      <w:r w:rsidR="00682059">
        <w:t xml:space="preserve"> sur une embarcation de sécurité.</w:t>
      </w:r>
    </w:p>
    <w:p w14:paraId="6EEE9F27" w14:textId="77777777" w:rsidR="00FB7BB8" w:rsidRDefault="00FB7BB8"/>
    <w:p w14:paraId="535C97FF" w14:textId="77777777" w:rsidR="00D71BD1" w:rsidRDefault="00FB7BB8" w:rsidP="0060777C">
      <w:pPr>
        <w:shd w:val="clear" w:color="auto" w:fill="A6A6A6" w:themeFill="background1" w:themeFillShade="A6"/>
        <w:tabs>
          <w:tab w:val="center" w:pos="4536"/>
        </w:tabs>
        <w:rPr>
          <w:b/>
        </w:rPr>
      </w:pPr>
      <w:r w:rsidRPr="00D71BD1">
        <w:rPr>
          <w:b/>
          <w:sz w:val="32"/>
          <w:szCs w:val="32"/>
        </w:rPr>
        <w:t>Nom, Prénom :</w:t>
      </w:r>
      <w:r w:rsidRPr="00D71BD1">
        <w:rPr>
          <w:b/>
          <w:shd w:val="clear" w:color="auto" w:fill="A6A6A6" w:themeFill="background1" w:themeFillShade="A6"/>
        </w:rPr>
        <w:tab/>
      </w:r>
      <w:r w:rsidR="00D71BD1">
        <w:rPr>
          <w:b/>
        </w:rPr>
        <w:tab/>
      </w:r>
    </w:p>
    <w:p w14:paraId="22400328" w14:textId="77777777" w:rsidR="00FB7BB8" w:rsidRPr="00D71BD1" w:rsidRDefault="00FB7BB8" w:rsidP="0060777C">
      <w:pPr>
        <w:shd w:val="clear" w:color="auto" w:fill="A6A6A6" w:themeFill="background1" w:themeFillShade="A6"/>
        <w:tabs>
          <w:tab w:val="center" w:pos="4536"/>
        </w:tabs>
        <w:rPr>
          <w:b/>
        </w:rPr>
      </w:pPr>
      <w:r w:rsidRPr="00D71BD1">
        <w:rPr>
          <w:b/>
          <w:sz w:val="28"/>
          <w:szCs w:val="28"/>
        </w:rPr>
        <w:t>Nom de bateau et type</w:t>
      </w:r>
      <w:r w:rsidRPr="00D71BD1">
        <w:rPr>
          <w:b/>
        </w:rPr>
        <w:t> :</w:t>
      </w:r>
      <w:r w:rsidR="00D71BD1">
        <w:rPr>
          <w:b/>
        </w:rPr>
        <w:t xml:space="preserve">  </w:t>
      </w:r>
    </w:p>
    <w:p w14:paraId="0CC5D021" w14:textId="77777777" w:rsidR="00AA18CB" w:rsidRDefault="00AA18CB" w:rsidP="00FB7BB8">
      <w:pPr>
        <w:tabs>
          <w:tab w:val="center" w:pos="4536"/>
        </w:tabs>
      </w:pPr>
      <w:r w:rsidRPr="0060777C">
        <w:rPr>
          <w:sz w:val="24"/>
          <w:szCs w:val="24"/>
        </w:rPr>
        <w:t>Je suis déjà licencié FVA pour l’année 2026, mon n°de licence est</w:t>
      </w:r>
      <w:r>
        <w:t> :</w:t>
      </w:r>
    </w:p>
    <w:p w14:paraId="1BCE371D" w14:textId="77777777" w:rsidR="00FB7BB8" w:rsidRDefault="00FB7BB8" w:rsidP="00FB7BB8">
      <w:pPr>
        <w:tabs>
          <w:tab w:val="center" w:pos="4536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160"/>
        <w:gridCol w:w="1134"/>
        <w:gridCol w:w="1276"/>
        <w:gridCol w:w="3680"/>
      </w:tblGrid>
      <w:tr w:rsidR="00FB7BB8" w14:paraId="1D027444" w14:textId="77777777" w:rsidTr="00FB7BB8">
        <w:tc>
          <w:tcPr>
            <w:tcW w:w="1812" w:type="dxa"/>
          </w:tcPr>
          <w:p w14:paraId="5125250E" w14:textId="77777777" w:rsidR="00FB7BB8" w:rsidRDefault="00FB7BB8" w:rsidP="00FB7BB8">
            <w:pPr>
              <w:tabs>
                <w:tab w:val="center" w:pos="4536"/>
              </w:tabs>
            </w:pPr>
            <w:r>
              <w:t>Stage</w:t>
            </w:r>
          </w:p>
        </w:tc>
        <w:tc>
          <w:tcPr>
            <w:tcW w:w="1160" w:type="dxa"/>
          </w:tcPr>
          <w:p w14:paraId="190B7BE8" w14:textId="77777777" w:rsidR="00FB7BB8" w:rsidRDefault="00FB7BB8" w:rsidP="00FB7BB8">
            <w:pPr>
              <w:tabs>
                <w:tab w:val="center" w:pos="4536"/>
              </w:tabs>
            </w:pPr>
            <w:r>
              <w:t>Prix/pers.</w:t>
            </w:r>
          </w:p>
        </w:tc>
        <w:tc>
          <w:tcPr>
            <w:tcW w:w="1134" w:type="dxa"/>
          </w:tcPr>
          <w:p w14:paraId="689D2362" w14:textId="77777777" w:rsidR="00FB7BB8" w:rsidRDefault="00FB7BB8" w:rsidP="00FB7BB8">
            <w:pPr>
              <w:tabs>
                <w:tab w:val="center" w:pos="4536"/>
              </w:tabs>
            </w:pPr>
            <w:r>
              <w:t>Nb</w:t>
            </w:r>
          </w:p>
        </w:tc>
        <w:tc>
          <w:tcPr>
            <w:tcW w:w="1276" w:type="dxa"/>
          </w:tcPr>
          <w:p w14:paraId="6F6357F7" w14:textId="77777777" w:rsidR="00FB7BB8" w:rsidRDefault="00FB7BB8" w:rsidP="00FB7BB8">
            <w:pPr>
              <w:tabs>
                <w:tab w:val="center" w:pos="4536"/>
              </w:tabs>
            </w:pPr>
            <w:r>
              <w:t>Total</w:t>
            </w:r>
          </w:p>
        </w:tc>
        <w:tc>
          <w:tcPr>
            <w:tcW w:w="3680" w:type="dxa"/>
          </w:tcPr>
          <w:p w14:paraId="5132981D" w14:textId="77777777" w:rsidR="00FB7BB8" w:rsidRDefault="00FB7BB8" w:rsidP="00FB7BB8">
            <w:pPr>
              <w:tabs>
                <w:tab w:val="center" w:pos="4536"/>
              </w:tabs>
            </w:pPr>
          </w:p>
        </w:tc>
      </w:tr>
      <w:tr w:rsidR="00FB7BB8" w14:paraId="5EC7E655" w14:textId="77777777" w:rsidTr="00FB7BB8">
        <w:tc>
          <w:tcPr>
            <w:tcW w:w="1812" w:type="dxa"/>
          </w:tcPr>
          <w:p w14:paraId="0233257B" w14:textId="77777777" w:rsidR="00FB7BB8" w:rsidRDefault="0030111E" w:rsidP="00FB7BB8">
            <w:pPr>
              <w:tabs>
                <w:tab w:val="center" w:pos="4536"/>
              </w:tabs>
            </w:pPr>
            <w:r>
              <w:t>Du 11/12 avril</w:t>
            </w:r>
          </w:p>
        </w:tc>
        <w:tc>
          <w:tcPr>
            <w:tcW w:w="1160" w:type="dxa"/>
          </w:tcPr>
          <w:p w14:paraId="7F318BD0" w14:textId="77777777" w:rsidR="00FB7BB8" w:rsidRDefault="0030111E" w:rsidP="00597776">
            <w:pPr>
              <w:tabs>
                <w:tab w:val="center" w:pos="4536"/>
              </w:tabs>
              <w:jc w:val="center"/>
            </w:pPr>
            <w:r>
              <w:t>40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134" w:type="dxa"/>
          </w:tcPr>
          <w:p w14:paraId="2ACDAA3F" w14:textId="77777777" w:rsidR="00FB7BB8" w:rsidRDefault="00FB7BB8" w:rsidP="00FB7BB8">
            <w:pPr>
              <w:tabs>
                <w:tab w:val="center" w:pos="4536"/>
              </w:tabs>
            </w:pPr>
          </w:p>
        </w:tc>
        <w:tc>
          <w:tcPr>
            <w:tcW w:w="1276" w:type="dxa"/>
          </w:tcPr>
          <w:p w14:paraId="2F08EADC" w14:textId="77777777" w:rsidR="00FB7BB8" w:rsidRDefault="00FB7BB8" w:rsidP="00FB7BB8">
            <w:pPr>
              <w:tabs>
                <w:tab w:val="center" w:pos="4536"/>
              </w:tabs>
            </w:pPr>
          </w:p>
        </w:tc>
        <w:tc>
          <w:tcPr>
            <w:tcW w:w="3680" w:type="dxa"/>
          </w:tcPr>
          <w:p w14:paraId="0426C7B4" w14:textId="77777777" w:rsidR="00FB7BB8" w:rsidRDefault="00FB7BB8" w:rsidP="00FB7BB8">
            <w:pPr>
              <w:tabs>
                <w:tab w:val="center" w:pos="4536"/>
              </w:tabs>
            </w:pPr>
          </w:p>
        </w:tc>
      </w:tr>
    </w:tbl>
    <w:p w14:paraId="35DC2F95" w14:textId="77777777" w:rsidR="00FB7BB8" w:rsidRDefault="00FB7BB8" w:rsidP="00FB7BB8">
      <w:pPr>
        <w:tabs>
          <w:tab w:val="center" w:pos="4536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160"/>
        <w:gridCol w:w="1134"/>
        <w:gridCol w:w="1276"/>
        <w:gridCol w:w="3680"/>
      </w:tblGrid>
      <w:tr w:rsidR="0060777C" w14:paraId="16A7D571" w14:textId="77777777" w:rsidTr="0060777C">
        <w:tc>
          <w:tcPr>
            <w:tcW w:w="1812" w:type="dxa"/>
          </w:tcPr>
          <w:p w14:paraId="46A7AB50" w14:textId="77777777" w:rsidR="0060777C" w:rsidRDefault="00597776" w:rsidP="00FB7BB8">
            <w:pPr>
              <w:tabs>
                <w:tab w:val="center" w:pos="4536"/>
              </w:tabs>
            </w:pPr>
            <w:r>
              <w:t>Licence FVA</w:t>
            </w:r>
          </w:p>
        </w:tc>
        <w:tc>
          <w:tcPr>
            <w:tcW w:w="1160" w:type="dxa"/>
          </w:tcPr>
          <w:p w14:paraId="2963FEE5" w14:textId="77777777" w:rsidR="0060777C" w:rsidRDefault="00597776" w:rsidP="00597776">
            <w:pPr>
              <w:tabs>
                <w:tab w:val="center" w:pos="4536"/>
              </w:tabs>
              <w:jc w:val="center"/>
            </w:pPr>
            <w:r>
              <w:t>15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134" w:type="dxa"/>
          </w:tcPr>
          <w:p w14:paraId="7C366111" w14:textId="77777777" w:rsidR="0060777C" w:rsidRDefault="0060777C" w:rsidP="00FB7BB8">
            <w:pPr>
              <w:tabs>
                <w:tab w:val="center" w:pos="4536"/>
              </w:tabs>
            </w:pPr>
          </w:p>
        </w:tc>
        <w:tc>
          <w:tcPr>
            <w:tcW w:w="1276" w:type="dxa"/>
          </w:tcPr>
          <w:p w14:paraId="4D36CD20" w14:textId="77777777" w:rsidR="0060777C" w:rsidRDefault="0060777C" w:rsidP="00FB7BB8">
            <w:pPr>
              <w:tabs>
                <w:tab w:val="center" w:pos="4536"/>
              </w:tabs>
            </w:pPr>
          </w:p>
        </w:tc>
        <w:tc>
          <w:tcPr>
            <w:tcW w:w="3680" w:type="dxa"/>
          </w:tcPr>
          <w:p w14:paraId="4A681985" w14:textId="77777777" w:rsidR="0060777C" w:rsidRDefault="0060777C" w:rsidP="00FB7BB8">
            <w:pPr>
              <w:tabs>
                <w:tab w:val="center" w:pos="4536"/>
              </w:tabs>
            </w:pPr>
          </w:p>
        </w:tc>
      </w:tr>
    </w:tbl>
    <w:p w14:paraId="3FB40686" w14:textId="77777777" w:rsidR="0060777C" w:rsidRDefault="0060777C" w:rsidP="00FB7BB8">
      <w:pPr>
        <w:tabs>
          <w:tab w:val="center" w:pos="4536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2294"/>
        <w:gridCol w:w="1276"/>
      </w:tblGrid>
      <w:tr w:rsidR="00597776" w14:paraId="753B078A" w14:textId="77777777" w:rsidTr="00597776">
        <w:tc>
          <w:tcPr>
            <w:tcW w:w="1812" w:type="dxa"/>
          </w:tcPr>
          <w:p w14:paraId="786B1E8A" w14:textId="77777777" w:rsidR="00597776" w:rsidRPr="00597776" w:rsidRDefault="00597776" w:rsidP="00597776">
            <w:pPr>
              <w:tabs>
                <w:tab w:val="center" w:pos="4536"/>
              </w:tabs>
              <w:jc w:val="center"/>
              <w:rPr>
                <w:b/>
              </w:rPr>
            </w:pPr>
            <w:r w:rsidRPr="00597776">
              <w:rPr>
                <w:b/>
              </w:rPr>
              <w:t>TOTAL</w:t>
            </w:r>
          </w:p>
        </w:tc>
        <w:tc>
          <w:tcPr>
            <w:tcW w:w="2294" w:type="dxa"/>
          </w:tcPr>
          <w:p w14:paraId="407F887F" w14:textId="77777777" w:rsidR="00597776" w:rsidRDefault="00597776" w:rsidP="00FB7BB8">
            <w:pPr>
              <w:tabs>
                <w:tab w:val="center" w:pos="4536"/>
              </w:tabs>
            </w:pPr>
          </w:p>
        </w:tc>
        <w:tc>
          <w:tcPr>
            <w:tcW w:w="1276" w:type="dxa"/>
          </w:tcPr>
          <w:p w14:paraId="77A44D6B" w14:textId="77777777" w:rsidR="00597776" w:rsidRDefault="00597776" w:rsidP="00597776">
            <w:pPr>
              <w:tabs>
                <w:tab w:val="center" w:pos="4536"/>
              </w:tabs>
              <w:jc w:val="right"/>
            </w:pPr>
            <w:r>
              <w:rPr>
                <w:rFonts w:cstheme="minorHAnsi"/>
              </w:rPr>
              <w:t>€</w:t>
            </w:r>
          </w:p>
        </w:tc>
      </w:tr>
    </w:tbl>
    <w:p w14:paraId="749D3B21" w14:textId="77777777" w:rsidR="0060777C" w:rsidRDefault="0060777C" w:rsidP="00FB7BB8">
      <w:pPr>
        <w:tabs>
          <w:tab w:val="center" w:pos="4536"/>
        </w:tabs>
      </w:pPr>
    </w:p>
    <w:p w14:paraId="4EF266E2" w14:textId="77777777" w:rsidR="00AA18CB" w:rsidRDefault="00AA18CB" w:rsidP="00FB7BB8">
      <w:pPr>
        <w:tabs>
          <w:tab w:val="center" w:pos="4536"/>
        </w:tabs>
      </w:pPr>
      <w:r>
        <w:t>J’accepte       équipier(s) à mon bord</w:t>
      </w:r>
    </w:p>
    <w:p w14:paraId="4461DCB8" w14:textId="3B907558" w:rsidR="00AA18CB" w:rsidRDefault="00AA18CB" w:rsidP="00FB7BB8">
      <w:pPr>
        <w:tabs>
          <w:tab w:val="center" w:pos="4536"/>
        </w:tabs>
      </w:pPr>
      <w:r>
        <w:t>J’opte pour le paiement par virement bancaire</w:t>
      </w:r>
      <w:r w:rsidR="00356FF0">
        <w:t xml:space="preserve"> </w:t>
      </w:r>
    </w:p>
    <w:p w14:paraId="795D58E8" w14:textId="3607ADAC" w:rsidR="0030111E" w:rsidRDefault="0030111E" w:rsidP="00356FF0">
      <w:pPr>
        <w:tabs>
          <w:tab w:val="center" w:pos="4536"/>
        </w:tabs>
      </w:pPr>
      <w:r>
        <w:t>J’opte pour un paiement Payasso</w:t>
      </w:r>
      <w:r w:rsidR="00356FF0">
        <w:t> :</w:t>
      </w:r>
      <w:r w:rsidR="00356FF0" w:rsidRPr="00356FF0">
        <w:t xml:space="preserve"> </w:t>
      </w:r>
      <w:hyperlink r:id="rId7" w:history="1">
        <w:r w:rsidR="00B15C4D" w:rsidRPr="00597B5E">
          <w:rPr>
            <w:rStyle w:val="Lienhypertexte"/>
          </w:rPr>
          <w:t>https://www.payasso.fr/cnsl/stage-fva-nantes</w:t>
        </w:r>
      </w:hyperlink>
    </w:p>
    <w:p w14:paraId="0D28A2DD" w14:textId="77777777" w:rsidR="00AA18CB" w:rsidRDefault="00AA18CB" w:rsidP="00FB7BB8">
      <w:pPr>
        <w:tabs>
          <w:tab w:val="center" w:pos="4536"/>
        </w:tabs>
      </w:pPr>
      <w:r>
        <w:t>J’opte pour le paiement par chèque à l’ordre de « CNSL »</w:t>
      </w:r>
    </w:p>
    <w:p w14:paraId="6AFC9F05" w14:textId="77777777" w:rsidR="00AA18CB" w:rsidRDefault="00AA18CB" w:rsidP="00FB7BB8">
      <w:pPr>
        <w:tabs>
          <w:tab w:val="center" w:pos="4536"/>
        </w:tabs>
      </w:pPr>
    </w:p>
    <w:sectPr w:rsidR="00AA18CB" w:rsidSect="0059777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0EDDA" w14:textId="77777777" w:rsidR="00B67CDD" w:rsidRDefault="00B67CDD">
      <w:pPr>
        <w:spacing w:after="0" w:line="240" w:lineRule="auto"/>
      </w:pPr>
    </w:p>
  </w:endnote>
  <w:endnote w:type="continuationSeparator" w:id="0">
    <w:p w14:paraId="713ADFA0" w14:textId="77777777" w:rsidR="00B67CDD" w:rsidRDefault="00B67C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3A0E" w14:textId="77777777" w:rsidR="00B67CDD" w:rsidRDefault="00B67CDD">
      <w:pPr>
        <w:spacing w:after="0" w:line="240" w:lineRule="auto"/>
      </w:pPr>
    </w:p>
  </w:footnote>
  <w:footnote w:type="continuationSeparator" w:id="0">
    <w:p w14:paraId="5E9C8A6E" w14:textId="77777777" w:rsidR="00B67CDD" w:rsidRDefault="00B67C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206F" w14:textId="48AB8FD3" w:rsidR="002D0E49" w:rsidRPr="00AA18CB" w:rsidRDefault="00B15C4D" w:rsidP="002D0E49">
    <w:pPr>
      <w:jc w:val="center"/>
      <w:rPr>
        <w:b/>
        <w:sz w:val="36"/>
        <w:szCs w:val="36"/>
        <w:u w:val="single"/>
      </w:rPr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18B5178" wp14:editId="78B97E72">
          <wp:simplePos x="0" y="0"/>
          <wp:positionH relativeFrom="margin">
            <wp:align>right</wp:align>
          </wp:positionH>
          <wp:positionV relativeFrom="paragraph">
            <wp:posOffset>-31115</wp:posOffset>
          </wp:positionV>
          <wp:extent cx="1158240" cy="1074420"/>
          <wp:effectExtent l="0" t="0" r="3810" b="0"/>
          <wp:wrapNone/>
          <wp:docPr id="1" name="Image 1" descr="C:\Users\Christophe\Documents\FVA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tophe\Documents\FVA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074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0B23">
      <w:rPr>
        <w:noProof/>
        <w:sz w:val="28"/>
        <w:szCs w:val="28"/>
        <w:lang w:eastAsia="fr-FR"/>
      </w:rPr>
      <w:drawing>
        <wp:anchor distT="0" distB="0" distL="114300" distR="114300" simplePos="0" relativeHeight="251658240" behindDoc="0" locked="0" layoutInCell="1" allowOverlap="1" wp14:anchorId="16747394" wp14:editId="293E765D">
          <wp:simplePos x="0" y="0"/>
          <wp:positionH relativeFrom="margin">
            <wp:posOffset>-242570</wp:posOffset>
          </wp:positionH>
          <wp:positionV relativeFrom="paragraph">
            <wp:posOffset>7620</wp:posOffset>
          </wp:positionV>
          <wp:extent cx="1432800" cy="1044000"/>
          <wp:effectExtent l="0" t="0" r="0" b="3810"/>
          <wp:wrapNone/>
          <wp:docPr id="1115112747" name="Image 2" descr="Une image contenant logo, Police, Emblèm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12747" name="Image 2" descr="Une image contenant logo, Police, Emblème, symbo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0E49" w:rsidRPr="00AA18CB">
      <w:rPr>
        <w:b/>
        <w:sz w:val="36"/>
        <w:szCs w:val="36"/>
        <w:u w:val="single"/>
      </w:rPr>
      <w:t>STAGE EQUIPIER VOILE-AVIRON CNSL 2026</w:t>
    </w:r>
    <w:r w:rsidR="002D0E49">
      <w:rPr>
        <w:sz w:val="28"/>
        <w:szCs w:val="28"/>
      </w:rPr>
      <w:t xml:space="preserve">               </w:t>
    </w:r>
  </w:p>
  <w:p w14:paraId="49B8F1C4" w14:textId="452BFF04" w:rsidR="002D0E49" w:rsidRDefault="002D0E49" w:rsidP="002D0E49">
    <w:pPr>
      <w:pStyle w:val="En-tte"/>
      <w:jc w:val="center"/>
    </w:pPr>
    <w:r w:rsidRPr="00AA18CB">
      <w:rPr>
        <w:b/>
        <w:sz w:val="36"/>
        <w:szCs w:val="36"/>
        <w:u w:val="single"/>
      </w:rPr>
      <w:t>Formulaire d’inscription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BB8"/>
    <w:rsid w:val="001B2230"/>
    <w:rsid w:val="00265151"/>
    <w:rsid w:val="002D0E49"/>
    <w:rsid w:val="0030111E"/>
    <w:rsid w:val="00356FF0"/>
    <w:rsid w:val="00547883"/>
    <w:rsid w:val="00597776"/>
    <w:rsid w:val="0060777C"/>
    <w:rsid w:val="0063017A"/>
    <w:rsid w:val="00682059"/>
    <w:rsid w:val="00A23531"/>
    <w:rsid w:val="00AA18CB"/>
    <w:rsid w:val="00AD4019"/>
    <w:rsid w:val="00B15C4D"/>
    <w:rsid w:val="00B64C2B"/>
    <w:rsid w:val="00B67CDD"/>
    <w:rsid w:val="00BC0B23"/>
    <w:rsid w:val="00D71BD1"/>
    <w:rsid w:val="00FB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BD909"/>
  <w15:chartTrackingRefBased/>
  <w15:docId w15:val="{8589C034-5DFA-4FB2-956D-8D483416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B7BB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B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0B23"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D0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0E49"/>
  </w:style>
  <w:style w:type="paragraph" w:styleId="Pieddepage">
    <w:name w:val="footer"/>
    <w:basedOn w:val="Normal"/>
    <w:link w:val="PieddepageCar"/>
    <w:uiPriority w:val="99"/>
    <w:unhideWhenUsed/>
    <w:rsid w:val="002D0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0E49"/>
  </w:style>
  <w:style w:type="character" w:styleId="Mentionnonrsolue">
    <w:name w:val="Unresolved Mention"/>
    <w:basedOn w:val="Policepardfaut"/>
    <w:uiPriority w:val="99"/>
    <w:semiHidden/>
    <w:unhideWhenUsed/>
    <w:rsid w:val="00B15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ayasso.fr/cnsl/stage-fva-nant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sltrentemoul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LM</dc:creator>
  <cp:keywords/>
  <dc:description/>
  <cp:lastModifiedBy>TOUTAIN Nicolas</cp:lastModifiedBy>
  <cp:revision>4</cp:revision>
  <dcterms:created xsi:type="dcterms:W3CDTF">2026-02-06T14:51:00Z</dcterms:created>
  <dcterms:modified xsi:type="dcterms:W3CDTF">2026-02-06T14:54:00Z</dcterms:modified>
</cp:coreProperties>
</file>